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C0D97" w14:textId="0AF6ED7C" w:rsidR="001D4001" w:rsidRPr="00961476" w:rsidRDefault="00051949" w:rsidP="0005194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Unit</w:t>
      </w:r>
      <w:r w:rsidR="00CF774E">
        <w:rPr>
          <w:rFonts w:ascii="Times New Roman" w:hAnsi="Times New Roman" w:cs="Times New Roman"/>
          <w:sz w:val="72"/>
          <w:szCs w:val="72"/>
        </w:rPr>
        <w:t xml:space="preserve"> 1: Lesson #8</w:t>
      </w:r>
    </w:p>
    <w:p w14:paraId="76121D37" w14:textId="1B20B424" w:rsidR="001D4001" w:rsidRPr="001C2A92" w:rsidRDefault="00051949" w:rsidP="00051949">
      <w:pPr>
        <w:jc w:val="center"/>
        <w:rPr>
          <w:rFonts w:ascii="Times New Roman" w:hAnsi="Times New Roman" w:cs="Times New Roman"/>
          <w:sz w:val="52"/>
          <w:szCs w:val="72"/>
        </w:rPr>
      </w:pPr>
      <w:r>
        <w:rPr>
          <w:rFonts w:ascii="Times New Roman" w:hAnsi="Times New Roman" w:cs="Times New Roman"/>
          <w:sz w:val="52"/>
          <w:szCs w:val="72"/>
        </w:rPr>
        <w:t>Completing the square</w:t>
      </w:r>
      <w:bookmarkStart w:id="0" w:name="_GoBack"/>
      <w:bookmarkEnd w:id="0"/>
    </w:p>
    <w:p w14:paraId="2FF7AC23" w14:textId="001BE952" w:rsidR="001D4001" w:rsidRPr="001C2A92" w:rsidRDefault="001D4001" w:rsidP="00051949">
      <w:pPr>
        <w:jc w:val="center"/>
        <w:rPr>
          <w:rFonts w:ascii="Times New Roman" w:hAnsi="Times New Roman" w:cs="Times New Roman"/>
          <w:sz w:val="52"/>
          <w:szCs w:val="72"/>
        </w:rPr>
      </w:pPr>
      <w:r w:rsidRPr="001C2A92">
        <w:rPr>
          <w:rFonts w:ascii="Times New Roman" w:hAnsi="Times New Roman" w:cs="Times New Roman"/>
          <w:sz w:val="52"/>
          <w:szCs w:val="72"/>
        </w:rPr>
        <w:t>Discovering the discriminant</w:t>
      </w:r>
    </w:p>
    <w:p w14:paraId="4B937695" w14:textId="13455F85" w:rsidR="001D4001" w:rsidRDefault="001C2A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526811C5" wp14:editId="78E06C8F">
            <wp:simplePos x="0" y="0"/>
            <wp:positionH relativeFrom="margin">
              <wp:posOffset>1727200</wp:posOffset>
            </wp:positionH>
            <wp:positionV relativeFrom="paragraph">
              <wp:posOffset>51435</wp:posOffset>
            </wp:positionV>
            <wp:extent cx="1949570" cy="195936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quare_Decomposition_23ff18eee25bd27fd0c49c7859855bfa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70" cy="195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910FC" w14:textId="77777777" w:rsidR="006D03D7" w:rsidRDefault="006D03D7">
      <w:pPr>
        <w:rPr>
          <w:rFonts w:ascii="Times New Roman" w:hAnsi="Times New Roman" w:cs="Times New Roman"/>
          <w:sz w:val="32"/>
          <w:szCs w:val="32"/>
        </w:rPr>
      </w:pPr>
    </w:p>
    <w:p w14:paraId="6F4D9219" w14:textId="77777777" w:rsidR="006D03D7" w:rsidRDefault="006D03D7">
      <w:pPr>
        <w:rPr>
          <w:rFonts w:ascii="Times New Roman" w:hAnsi="Times New Roman" w:cs="Times New Roman"/>
          <w:sz w:val="32"/>
          <w:szCs w:val="32"/>
        </w:rPr>
      </w:pPr>
    </w:p>
    <w:p w14:paraId="0DEAC158" w14:textId="188107FA" w:rsidR="006D03D7" w:rsidRDefault="006D03D7">
      <w:pPr>
        <w:rPr>
          <w:rFonts w:ascii="Times New Roman" w:hAnsi="Times New Roman" w:cs="Times New Roman"/>
          <w:sz w:val="32"/>
          <w:szCs w:val="32"/>
        </w:rPr>
      </w:pPr>
    </w:p>
    <w:p w14:paraId="291BBFF0" w14:textId="2787D123" w:rsidR="001C2A92" w:rsidRDefault="001C2A92">
      <w:pPr>
        <w:rPr>
          <w:rFonts w:ascii="Times New Roman" w:hAnsi="Times New Roman" w:cs="Times New Roman"/>
          <w:sz w:val="32"/>
          <w:szCs w:val="32"/>
        </w:rPr>
      </w:pPr>
    </w:p>
    <w:p w14:paraId="206EE0FE" w14:textId="77777777" w:rsidR="001C2A92" w:rsidRPr="00961476" w:rsidRDefault="001C2A92">
      <w:pPr>
        <w:rPr>
          <w:rFonts w:ascii="Times New Roman" w:hAnsi="Times New Roman" w:cs="Times New Roman"/>
          <w:sz w:val="32"/>
          <w:szCs w:val="32"/>
        </w:rPr>
      </w:pPr>
    </w:p>
    <w:p w14:paraId="020814FB" w14:textId="77777777" w:rsidR="002603ED" w:rsidRPr="006D03D7" w:rsidRDefault="002603ED" w:rsidP="002603ED">
      <w:pPr>
        <w:pStyle w:val="NormalWeb"/>
        <w:rPr>
          <w:color w:val="000000"/>
          <w:sz w:val="32"/>
          <w:szCs w:val="32"/>
        </w:rPr>
      </w:pPr>
      <w:r w:rsidRPr="006D03D7">
        <w:rPr>
          <w:color w:val="000000"/>
          <w:sz w:val="32"/>
          <w:szCs w:val="32"/>
        </w:rPr>
        <w:t>SWUT:</w:t>
      </w:r>
    </w:p>
    <w:p w14:paraId="7ED8941B" w14:textId="7C52C2C7" w:rsidR="001C2A92" w:rsidRPr="001C2A92" w:rsidRDefault="002603ED" w:rsidP="001C2A92">
      <w:pPr>
        <w:pStyle w:val="NormalWeb"/>
        <w:numPr>
          <w:ilvl w:val="0"/>
          <w:numId w:val="9"/>
        </w:numPr>
        <w:rPr>
          <w:color w:val="000000"/>
          <w:sz w:val="28"/>
          <w:szCs w:val="32"/>
        </w:rPr>
      </w:pPr>
      <w:bookmarkStart w:id="1" w:name="OLE_LINK1"/>
      <w:bookmarkStart w:id="2" w:name="OLE_LINK2"/>
      <w:r w:rsidRPr="001C2A92">
        <w:rPr>
          <w:color w:val="000000"/>
          <w:sz w:val="28"/>
          <w:szCs w:val="32"/>
        </w:rPr>
        <w:t xml:space="preserve">An equation that contains a perfect square can be solved by finding square roots. The simplest type of this equation has the form </w:t>
      </w:r>
      <w:r w:rsidRPr="001C2A92">
        <w:rPr>
          <w:rFonts w:ascii="Cambria Math" w:hAnsi="Cambria Math" w:cs="Cambria Math"/>
          <w:color w:val="000000"/>
          <w:sz w:val="28"/>
          <w:szCs w:val="32"/>
        </w:rPr>
        <w:t>𝑎𝑥</w:t>
      </w:r>
      <w:r w:rsidRPr="001C2A92">
        <w:rPr>
          <w:color w:val="000000"/>
          <w:sz w:val="28"/>
          <w:szCs w:val="32"/>
          <w:vertAlign w:val="superscript"/>
        </w:rPr>
        <w:t>2</w:t>
      </w:r>
      <w:r w:rsidR="001C2A92">
        <w:rPr>
          <w:color w:val="000000"/>
          <w:sz w:val="28"/>
          <w:szCs w:val="32"/>
          <w:vertAlign w:val="superscript"/>
        </w:rPr>
        <w:t xml:space="preserve"> </w:t>
      </w:r>
      <w:r w:rsidRPr="001C2A92">
        <w:rPr>
          <w:color w:val="000000"/>
          <w:sz w:val="28"/>
          <w:szCs w:val="32"/>
        </w:rPr>
        <w:t>=</w:t>
      </w:r>
      <w:r w:rsidR="001C2A92">
        <w:rPr>
          <w:color w:val="000000"/>
          <w:sz w:val="28"/>
          <w:szCs w:val="32"/>
        </w:rPr>
        <w:t xml:space="preserve"> </w:t>
      </w:r>
      <w:r w:rsidRPr="001C2A92">
        <w:rPr>
          <w:rFonts w:ascii="Cambria Math" w:hAnsi="Cambria Math" w:cs="Cambria Math"/>
          <w:color w:val="000000"/>
          <w:sz w:val="28"/>
          <w:szCs w:val="32"/>
        </w:rPr>
        <w:t>𝑐</w:t>
      </w:r>
      <w:r w:rsidRPr="001C2A92">
        <w:rPr>
          <w:color w:val="000000"/>
          <w:sz w:val="28"/>
          <w:szCs w:val="32"/>
        </w:rPr>
        <w:t>.</w:t>
      </w:r>
    </w:p>
    <w:p w14:paraId="6CDC666C" w14:textId="10EA129C" w:rsidR="002603ED" w:rsidRPr="001C2A92" w:rsidRDefault="002603ED" w:rsidP="001C2A92">
      <w:pPr>
        <w:pStyle w:val="NormalWeb"/>
        <w:numPr>
          <w:ilvl w:val="0"/>
          <w:numId w:val="9"/>
        </w:numPr>
        <w:rPr>
          <w:color w:val="000000"/>
          <w:sz w:val="28"/>
          <w:szCs w:val="32"/>
        </w:rPr>
      </w:pPr>
      <w:r w:rsidRPr="001C2A92">
        <w:rPr>
          <w:color w:val="000000"/>
          <w:sz w:val="28"/>
          <w:szCs w:val="32"/>
        </w:rPr>
        <w:t xml:space="preserve">A perfect square trinomial is in the </w:t>
      </w:r>
      <w:r w:rsidR="003411BF" w:rsidRPr="001C2A92">
        <w:rPr>
          <w:color w:val="000000"/>
          <w:sz w:val="28"/>
          <w:szCs w:val="32"/>
        </w:rPr>
        <w:t>form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2"/>
              </w:rPr>
              <m:t xml:space="preserve"> 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32"/>
              </w:rPr>
              <m:t>2</m:t>
            </m:r>
          </m:sup>
        </m:sSup>
        <m:r>
          <w:rPr>
            <w:rFonts w:ascii="Cambria Math" w:hAnsi="Cambria Math" w:cs="Cambria Math"/>
            <w:color w:val="000000"/>
            <w:sz w:val="28"/>
            <w:szCs w:val="32"/>
          </w:rPr>
          <m:t>+bx+</m:t>
        </m:r>
        <m:sSup>
          <m:sSupPr>
            <m:ctrlPr>
              <w:rPr>
                <w:rFonts w:ascii="Cambria Math" w:hAnsi="Cambria Math" w:cs="Cambria Math"/>
                <w:i/>
                <w:color w:val="000000"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color w:val="000000"/>
                    <w:sz w:val="28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mbria Math"/>
                        <w:i/>
                        <w:color w:val="000000"/>
                        <w:sz w:val="28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color w:val="000000"/>
                        <w:sz w:val="28"/>
                        <w:szCs w:val="32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Cambria Math"/>
                        <w:color w:val="000000"/>
                        <w:sz w:val="28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Cambria Math"/>
                <w:color w:val="000000"/>
                <w:sz w:val="28"/>
                <w:szCs w:val="32"/>
              </w:rPr>
              <m:t>2</m:t>
            </m:r>
          </m:sup>
        </m:sSup>
      </m:oMath>
      <w:r w:rsidRPr="001C2A92">
        <w:rPr>
          <w:color w:val="000000"/>
          <w:sz w:val="28"/>
          <w:szCs w:val="32"/>
        </w:rPr>
        <w:t xml:space="preserve">, which factors into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32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32"/>
              </w:rPr>
              <m:t>(</m:t>
            </m:r>
            <m:r>
              <w:rPr>
                <w:rFonts w:ascii="Cambria Math" w:hAnsi="Cambria Math" w:cs="Cambria Math"/>
                <w:color w:val="000000"/>
                <w:sz w:val="28"/>
                <w:szCs w:val="32"/>
              </w:rPr>
              <m:t>x</m:t>
            </m:r>
            <m:r>
              <w:rPr>
                <w:rFonts w:ascii="Cambria Math" w:hAnsi="Cambria Math"/>
                <w:color w:val="000000"/>
                <w:sz w:val="28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Cambria Math"/>
                    <w:i/>
                    <w:color w:val="000000"/>
                    <w:sz w:val="28"/>
                    <w:szCs w:val="32"/>
                  </w:rPr>
                </m:ctrlPr>
              </m:fPr>
              <m:num>
                <m:r>
                  <w:rPr>
                    <w:rFonts w:ascii="Cambria Math" w:hAnsi="Cambria Math" w:cs="Cambria Math"/>
                    <w:color w:val="000000"/>
                    <w:sz w:val="28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Cambria Math"/>
                    <w:color w:val="000000"/>
                    <w:sz w:val="28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sz w:val="28"/>
                <w:szCs w:val="32"/>
              </w:rPr>
              <m:t>)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32"/>
              </w:rPr>
              <m:t>2</m:t>
            </m:r>
          </m:sup>
        </m:sSup>
      </m:oMath>
      <w:r w:rsidRPr="001C2A92">
        <w:rPr>
          <w:color w:val="000000"/>
          <w:sz w:val="28"/>
          <w:szCs w:val="32"/>
        </w:rPr>
        <w:t>.</w:t>
      </w:r>
    </w:p>
    <w:p w14:paraId="5E523C60" w14:textId="77777777" w:rsidR="002603ED" w:rsidRPr="001C2A92" w:rsidRDefault="002603ED" w:rsidP="001C2A92">
      <w:pPr>
        <w:pStyle w:val="NormalWeb"/>
        <w:numPr>
          <w:ilvl w:val="0"/>
          <w:numId w:val="9"/>
        </w:numPr>
        <w:rPr>
          <w:color w:val="000000"/>
          <w:sz w:val="28"/>
          <w:szCs w:val="32"/>
        </w:rPr>
      </w:pPr>
      <w:r w:rsidRPr="001C2A92">
        <w:rPr>
          <w:color w:val="000000"/>
          <w:sz w:val="28"/>
          <w:szCs w:val="32"/>
        </w:rPr>
        <w:t>Completing a perfect square trinomial allows the completed trinomial to be factored as the square of a binomial.</w:t>
      </w:r>
    </w:p>
    <w:p w14:paraId="13E3293C" w14:textId="77777777" w:rsidR="002603ED" w:rsidRPr="001C2A92" w:rsidRDefault="002603ED" w:rsidP="001C2A92">
      <w:pPr>
        <w:pStyle w:val="NormalWeb"/>
        <w:numPr>
          <w:ilvl w:val="0"/>
          <w:numId w:val="9"/>
        </w:numPr>
        <w:rPr>
          <w:color w:val="000000"/>
          <w:sz w:val="28"/>
          <w:szCs w:val="32"/>
        </w:rPr>
      </w:pPr>
      <w:r w:rsidRPr="001C2A92">
        <w:rPr>
          <w:color w:val="000000"/>
          <w:sz w:val="28"/>
          <w:szCs w:val="32"/>
        </w:rPr>
        <w:t>The real solutions, or roots, of a quadratic equation show the zeros of the related quadratic function and the x-intercepts of its graph.</w:t>
      </w:r>
    </w:p>
    <w:p w14:paraId="0CB1AE07" w14:textId="380083AD" w:rsidR="002603ED" w:rsidRPr="001C2A92" w:rsidRDefault="002603ED" w:rsidP="001C2A92">
      <w:pPr>
        <w:pStyle w:val="NormalWeb"/>
        <w:numPr>
          <w:ilvl w:val="0"/>
          <w:numId w:val="9"/>
        </w:numPr>
        <w:rPr>
          <w:color w:val="000000"/>
          <w:sz w:val="28"/>
          <w:szCs w:val="32"/>
        </w:rPr>
      </w:pPr>
      <w:r w:rsidRPr="001C2A92">
        <w:rPr>
          <w:color w:val="000000"/>
          <w:sz w:val="28"/>
          <w:szCs w:val="32"/>
        </w:rPr>
        <w:t xml:space="preserve">The discriminant of the quadratic equation is </w:t>
      </w:r>
      <m:oMath>
        <m:sSup>
          <m:sSupPr>
            <m:ctrlPr>
              <w:rPr>
                <w:rFonts w:ascii="Cambria Math" w:hAnsi="Cambria Math" w:cs="Cambria Math"/>
                <w:i/>
                <w:color w:val="000000"/>
                <w:sz w:val="28"/>
                <w:szCs w:val="32"/>
              </w:rPr>
            </m:ctrlPr>
          </m:sSupPr>
          <m:e>
            <m:r>
              <w:rPr>
                <w:rFonts w:ascii="Cambria Math" w:hAnsi="Cambria Math" w:cs="Cambria Math"/>
                <w:color w:val="000000"/>
                <w:sz w:val="28"/>
                <w:szCs w:val="32"/>
              </w:rPr>
              <m:t>b</m:t>
            </m:r>
          </m:e>
          <m:sup>
            <m:r>
              <w:rPr>
                <w:rFonts w:ascii="Cambria Math" w:hAnsi="Cambria Math" w:cs="Cambria Math"/>
                <w:color w:val="000000"/>
                <w:sz w:val="28"/>
                <w:szCs w:val="32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32"/>
          </w:rPr>
          <m:t>-4</m:t>
        </m:r>
        <m:r>
          <w:rPr>
            <w:rFonts w:ascii="Cambria Math" w:hAnsi="Cambria Math" w:cs="Cambria Math"/>
            <w:color w:val="000000"/>
            <w:sz w:val="28"/>
            <w:szCs w:val="32"/>
          </w:rPr>
          <m:t>ac</m:t>
        </m:r>
      </m:oMath>
      <w:r w:rsidRPr="001C2A92">
        <w:rPr>
          <w:color w:val="000000"/>
          <w:sz w:val="28"/>
          <w:szCs w:val="32"/>
        </w:rPr>
        <w:t xml:space="preserve">. The discriminant can be used to describe the solutions of a Quadratic Equation. </w:t>
      </w:r>
      <w:r w:rsidR="001C2A92">
        <w:rPr>
          <w:color w:val="000000"/>
          <w:sz w:val="28"/>
          <w:szCs w:val="32"/>
        </w:rPr>
        <w:t xml:space="preserve">                       </w:t>
      </w:r>
    </w:p>
    <w:bookmarkEnd w:id="1"/>
    <w:bookmarkEnd w:id="2"/>
    <w:p w14:paraId="176E041C" w14:textId="77777777" w:rsidR="00DB73EF" w:rsidRPr="006D03D7" w:rsidRDefault="001D4001">
      <w:pPr>
        <w:rPr>
          <w:rFonts w:ascii="Times New Roman" w:hAnsi="Times New Roman" w:cs="Times New Roman"/>
          <w:sz w:val="32"/>
          <w:szCs w:val="32"/>
        </w:rPr>
      </w:pPr>
      <w:r w:rsidRPr="006D03D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A0572C" w14:textId="77777777" w:rsidR="006D03D7" w:rsidRPr="006D03D7" w:rsidRDefault="006D03D7">
      <w:pPr>
        <w:rPr>
          <w:rFonts w:ascii="Times New Roman" w:hAnsi="Times New Roman" w:cs="Times New Roman"/>
          <w:sz w:val="32"/>
          <w:szCs w:val="32"/>
        </w:rPr>
      </w:pPr>
    </w:p>
    <w:p w14:paraId="0C3D2B3F" w14:textId="77777777" w:rsidR="006D03D7" w:rsidRDefault="006D0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1B0D7E5" w14:textId="50D75F59" w:rsidR="006D03D7" w:rsidRDefault="00F554FC" w:rsidP="006D03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Sure you can factor, but our variable, x, can be isolated in one term…so why not use opposite math? </w:t>
      </w:r>
    </w:p>
    <w:p w14:paraId="4E077038" w14:textId="77777777" w:rsidR="0095461F" w:rsidRPr="0095461F" w:rsidRDefault="0095461F" w:rsidP="006D03D7">
      <w:pPr>
        <w:rPr>
          <w:rFonts w:ascii="Times New Roman" w:hAnsi="Times New Roman" w:cs="Times New Roman"/>
          <w:b/>
          <w:sz w:val="36"/>
          <w:szCs w:val="36"/>
        </w:rPr>
      </w:pPr>
    </w:p>
    <w:p w14:paraId="660F45B8" w14:textId="4566EFFA" w:rsidR="0095461F" w:rsidRPr="0095461F" w:rsidRDefault="006D03D7" w:rsidP="006C7C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6"/>
          <w:szCs w:val="36"/>
        </w:rPr>
      </w:pPr>
      <w:r w:rsidRPr="0095461F">
        <w:rPr>
          <w:rFonts w:ascii="Times New Roman" w:hAnsi="Times New Roman" w:cs="Times New Roman"/>
          <w:sz w:val="36"/>
          <w:szCs w:val="36"/>
        </w:rPr>
        <w:t xml:space="preserve">Solve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5x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=80</m:t>
        </m:r>
      </m:oMath>
      <w:r w:rsidR="0095461F">
        <w:rPr>
          <w:rFonts w:ascii="Times New Roman" w:eastAsiaTheme="minorEastAsia" w:hAnsi="Times New Roman" w:cs="Times New Roman"/>
          <w:sz w:val="36"/>
          <w:szCs w:val="36"/>
        </w:rPr>
        <w:tab/>
      </w:r>
      <w:r w:rsidR="0095461F">
        <w:rPr>
          <w:rFonts w:ascii="Times New Roman" w:eastAsiaTheme="minorEastAsia" w:hAnsi="Times New Roman" w:cs="Times New Roman"/>
          <w:sz w:val="36"/>
          <w:szCs w:val="36"/>
        </w:rPr>
        <w:tab/>
      </w:r>
      <w:r w:rsidR="0095461F">
        <w:rPr>
          <w:rFonts w:ascii="Times New Roman" w:eastAsiaTheme="minorEastAsia" w:hAnsi="Times New Roman" w:cs="Times New Roman"/>
          <w:sz w:val="36"/>
          <w:szCs w:val="36"/>
        </w:rPr>
        <w:tab/>
        <w:t>2.  Solve</w:t>
      </w:r>
      <w:r w:rsidR="006C7CFD" w:rsidRPr="0095461F">
        <w:rPr>
          <w:rFonts w:ascii="Times New Roman" w:hAnsi="Times New Roman" w:cs="Times New Roman"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36x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-25=0</m:t>
        </m:r>
      </m:oMath>
    </w:p>
    <w:p w14:paraId="27CFDFBA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0867E5B6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2A2ACCF4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5B5A90E2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50847CE0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67D7547F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1B748E1D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71040183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5BD05435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3F0483A7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52AF1DBA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2FB6FB18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201A59B8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375CEFC7" w14:textId="77777777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045A1F60" w14:textId="21358F49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</w:p>
    <w:p w14:paraId="344B8224" w14:textId="1EC6AAEE" w:rsidR="0095461F" w:rsidRDefault="0095461F" w:rsidP="0095461F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F2B09F8" wp14:editId="46B2D892">
            <wp:simplePos x="0" y="0"/>
            <wp:positionH relativeFrom="page">
              <wp:posOffset>6464823</wp:posOffset>
            </wp:positionH>
            <wp:positionV relativeFrom="paragraph">
              <wp:posOffset>186727</wp:posOffset>
            </wp:positionV>
            <wp:extent cx="822344" cy="6884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s-minus-sign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44" cy="6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1B152" w14:textId="4C3A7E30" w:rsidR="00DB73EF" w:rsidRPr="0095461F" w:rsidRDefault="0095461F" w:rsidP="009546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AC854" wp14:editId="72C9697F">
                <wp:simplePos x="0" y="0"/>
                <wp:positionH relativeFrom="column">
                  <wp:posOffset>1649693</wp:posOffset>
                </wp:positionH>
                <wp:positionV relativeFrom="paragraph">
                  <wp:posOffset>307340</wp:posOffset>
                </wp:positionV>
                <wp:extent cx="646319" cy="118675"/>
                <wp:effectExtent l="0" t="0" r="20955" b="1524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9" cy="118675"/>
                        </a:xfrm>
                        <a:custGeom>
                          <a:avLst/>
                          <a:gdLst>
                            <a:gd name="connsiteX0" fmla="*/ 0 w 646319"/>
                            <a:gd name="connsiteY0" fmla="*/ 118443 h 118675"/>
                            <a:gd name="connsiteX1" fmla="*/ 129092 w 646319"/>
                            <a:gd name="connsiteY1" fmla="*/ 10866 h 118675"/>
                            <a:gd name="connsiteX2" fmla="*/ 225910 w 646319"/>
                            <a:gd name="connsiteY2" fmla="*/ 107685 h 118675"/>
                            <a:gd name="connsiteX3" fmla="*/ 344244 w 646319"/>
                            <a:gd name="connsiteY3" fmla="*/ 32381 h 118675"/>
                            <a:gd name="connsiteX4" fmla="*/ 441063 w 646319"/>
                            <a:gd name="connsiteY4" fmla="*/ 118443 h 118675"/>
                            <a:gd name="connsiteX5" fmla="*/ 548640 w 646319"/>
                            <a:gd name="connsiteY5" fmla="*/ 108 h 118675"/>
                            <a:gd name="connsiteX6" fmla="*/ 634701 w 646319"/>
                            <a:gd name="connsiteY6" fmla="*/ 96927 h 118675"/>
                            <a:gd name="connsiteX7" fmla="*/ 645459 w 646319"/>
                            <a:gd name="connsiteY7" fmla="*/ 86170 h 118675"/>
                            <a:gd name="connsiteX8" fmla="*/ 634701 w 646319"/>
                            <a:gd name="connsiteY8" fmla="*/ 107685 h 118675"/>
                            <a:gd name="connsiteX9" fmla="*/ 634701 w 646319"/>
                            <a:gd name="connsiteY9" fmla="*/ 107685 h 11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46319" h="118675">
                              <a:moveTo>
                                <a:pt x="0" y="118443"/>
                              </a:moveTo>
                              <a:cubicBezTo>
                                <a:pt x="45720" y="65551"/>
                                <a:pt x="91440" y="12659"/>
                                <a:pt x="129092" y="10866"/>
                              </a:cubicBezTo>
                              <a:cubicBezTo>
                                <a:pt x="166744" y="9073"/>
                                <a:pt x="190051" y="104099"/>
                                <a:pt x="225910" y="107685"/>
                              </a:cubicBezTo>
                              <a:cubicBezTo>
                                <a:pt x="261769" y="111271"/>
                                <a:pt x="308385" y="30588"/>
                                <a:pt x="344244" y="32381"/>
                              </a:cubicBezTo>
                              <a:cubicBezTo>
                                <a:pt x="380103" y="34174"/>
                                <a:pt x="406997" y="123822"/>
                                <a:pt x="441063" y="118443"/>
                              </a:cubicBezTo>
                              <a:cubicBezTo>
                                <a:pt x="475129" y="113064"/>
                                <a:pt x="516367" y="3694"/>
                                <a:pt x="548640" y="108"/>
                              </a:cubicBezTo>
                              <a:cubicBezTo>
                                <a:pt x="580913" y="-3478"/>
                                <a:pt x="618565" y="82583"/>
                                <a:pt x="634701" y="96927"/>
                              </a:cubicBezTo>
                              <a:cubicBezTo>
                                <a:pt x="650837" y="111271"/>
                                <a:pt x="645459" y="84377"/>
                                <a:pt x="645459" y="86170"/>
                              </a:cubicBezTo>
                              <a:cubicBezTo>
                                <a:pt x="645459" y="87963"/>
                                <a:pt x="634701" y="107685"/>
                                <a:pt x="634701" y="107685"/>
                              </a:cubicBezTo>
                              <a:lnTo>
                                <a:pt x="634701" y="10768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05447" id="Freeform 14" o:spid="_x0000_s1026" style="position:absolute;margin-left:129.9pt;margin-top:24.2pt;width:50.9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6319,11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" path="m,118443c45720,65551,91440,12659,129092,10866v37652,-1793,60959,93233,96818,96819c261769,111271,308385,30588,344244,32381v35859,1793,62753,91441,96819,86062c475129,113064,516367,3694,548640,108v32273,-3586,69925,82475,86061,96819c650837,111271,645459,84377,645459,86170v,1793,-10758,21515,-10758,21515l634701,107685e" filled="f" strokecolor="black [3200]" strokeweight=".5pt">
                <v:stroke joinstyle="miter"/>
                <v:path arrowok="t" o:connecttype="custom" o:connectlocs="0,118443;129092,10866;225910,107685;344244,32381;441063,118443;548640,108;634701,96927;645459,86170;634701,107685;634701,107685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>There are TWO solutions...</w:t>
      </w:r>
      <w:r w:rsidRPr="0095461F">
        <w:rPr>
          <w:rFonts w:ascii="Times New Roman" w:hAnsi="Times New Roman" w:cs="Times New Roman"/>
          <w:sz w:val="44"/>
          <w:szCs w:val="44"/>
        </w:rPr>
        <w:t xml:space="preserve">Don’t forget the </w:t>
      </w:r>
      <w:r w:rsidR="00DB73EF" w:rsidRPr="0095461F">
        <w:rPr>
          <w:rFonts w:ascii="Times New Roman" w:hAnsi="Times New Roman" w:cs="Times New Roman"/>
          <w:sz w:val="44"/>
          <w:szCs w:val="44"/>
        </w:rPr>
        <w:br w:type="page"/>
      </w:r>
    </w:p>
    <w:p w14:paraId="359C8742" w14:textId="0A39C948" w:rsidR="00DB73EF" w:rsidRDefault="00DB73EF" w:rsidP="00DB73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What do you remember</w:t>
      </w:r>
      <w:r w:rsidR="009A5D8A">
        <w:rPr>
          <w:rFonts w:ascii="Times New Roman" w:hAnsi="Times New Roman" w:cs="Times New Roman"/>
          <w:sz w:val="32"/>
          <w:szCs w:val="32"/>
        </w:rPr>
        <w:t xml:space="preserve"> about “</w:t>
      </w:r>
      <w:r>
        <w:rPr>
          <w:rFonts w:ascii="Times New Roman" w:hAnsi="Times New Roman" w:cs="Times New Roman"/>
          <w:sz w:val="32"/>
          <w:szCs w:val="32"/>
        </w:rPr>
        <w:t xml:space="preserve">Completing the </w:t>
      </w:r>
      <w:r w:rsidR="00BE0C15">
        <w:rPr>
          <w:rFonts w:ascii="Times New Roman" w:hAnsi="Times New Roman" w:cs="Times New Roman"/>
          <w:sz w:val="32"/>
          <w:szCs w:val="32"/>
        </w:rPr>
        <w:t>square?</w:t>
      </w:r>
      <w:r w:rsidR="009A5D8A">
        <w:rPr>
          <w:rFonts w:ascii="Times New Roman" w:hAnsi="Times New Roman" w:cs="Times New Roman"/>
          <w:sz w:val="32"/>
          <w:szCs w:val="32"/>
        </w:rPr>
        <w:t>”</w:t>
      </w:r>
    </w:p>
    <w:p w14:paraId="65EB84CE" w14:textId="77777777" w:rsidR="0095461F" w:rsidRDefault="0095461F" w:rsidP="00DB73EF">
      <w:pPr>
        <w:rPr>
          <w:rFonts w:ascii="Times New Roman" w:hAnsi="Times New Roman" w:cs="Times New Roman"/>
          <w:sz w:val="32"/>
          <w:szCs w:val="32"/>
        </w:rPr>
      </w:pPr>
    </w:p>
    <w:p w14:paraId="2C851864" w14:textId="0ADA826F" w:rsidR="00DB73EF" w:rsidRDefault="006E013A" w:rsidP="00DB73EF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-4x-5=0</m:t>
        </m:r>
      </m:oMath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95461F">
        <w:rPr>
          <w:rFonts w:ascii="Times New Roman" w:eastAsiaTheme="minorEastAsia" w:hAnsi="Times New Roman" w:cs="Times New Roman"/>
          <w:sz w:val="32"/>
          <w:szCs w:val="32"/>
        </w:rPr>
        <w:tab/>
      </w:r>
      <w:r w:rsidR="00DB73EF" w:rsidRPr="0095461F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Steps</w:t>
      </w:r>
      <w:r w:rsidR="00BE0C15" w:rsidRPr="0095461F">
        <w:rPr>
          <w:rFonts w:ascii="Times New Roman" w:eastAsiaTheme="minorEastAsia" w:hAnsi="Times New Roman" w:cs="Times New Roman"/>
          <w:b/>
          <w:sz w:val="36"/>
          <w:szCs w:val="36"/>
          <w:u w:val="single"/>
        </w:rPr>
        <w:t>:</w:t>
      </w:r>
    </w:p>
    <w:p w14:paraId="345722DD" w14:textId="2DD1D19E" w:rsidR="00BE0C15" w:rsidRDefault="00BE0C15" w:rsidP="0095461F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Move the constant to the right side of the equal sign.</w:t>
      </w:r>
    </w:p>
    <w:p w14:paraId="65636121" w14:textId="77777777" w:rsidR="0095461F" w:rsidRPr="0095461F" w:rsidRDefault="0095461F" w:rsidP="0095461F">
      <w:pPr>
        <w:pStyle w:val="ListParagraph"/>
        <w:ind w:left="5400"/>
        <w:rPr>
          <w:rFonts w:ascii="Times New Roman" w:eastAsiaTheme="minorEastAsia" w:hAnsi="Times New Roman" w:cs="Times New Roman"/>
          <w:sz w:val="32"/>
          <w:szCs w:val="32"/>
        </w:rPr>
      </w:pPr>
    </w:p>
    <w:p w14:paraId="0DE14FBB" w14:textId="33D71D25" w:rsidR="00BE0C15" w:rsidRPr="0095461F" w:rsidRDefault="00BE0C15" w:rsidP="00BE0C1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95461F">
        <w:rPr>
          <w:rFonts w:ascii="Times New Roman" w:eastAsiaTheme="minorEastAsia" w:hAnsi="Times New Roman" w:cs="Times New Roman"/>
          <w:b/>
          <w:sz w:val="32"/>
          <w:szCs w:val="32"/>
        </w:rPr>
        <w:t xml:space="preserve">Add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95461F">
        <w:rPr>
          <w:rFonts w:ascii="Times New Roman" w:eastAsiaTheme="minorEastAsia" w:hAnsi="Times New Roman" w:cs="Times New Roman"/>
          <w:b/>
          <w:sz w:val="32"/>
          <w:szCs w:val="32"/>
        </w:rPr>
        <w:t>to both sides of the equation to complete the square.</w:t>
      </w:r>
    </w:p>
    <w:p w14:paraId="0A9A7ABE" w14:textId="51EEB617" w:rsidR="0095461F" w:rsidRPr="0095461F" w:rsidRDefault="0095461F" w:rsidP="0095461F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17BC6B70" w14:textId="3F38A631" w:rsidR="00BE0C15" w:rsidRDefault="00BE0C15" w:rsidP="00BE0C1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Factor the left side, write it as a binomial squared.</w:t>
      </w:r>
    </w:p>
    <w:p w14:paraId="7B4C7945" w14:textId="338E1283" w:rsidR="0095461F" w:rsidRPr="0095461F" w:rsidRDefault="0095461F" w:rsidP="0095461F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32726B80" w14:textId="30B0A9E9" w:rsidR="00BE0C15" w:rsidRDefault="00BE0C15" w:rsidP="00BE0C1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Take the square root of both sides. Remember to </w:t>
      </w:r>
      <w:r w:rsidR="00062470">
        <w:rPr>
          <w:rFonts w:ascii="Times New Roman" w:eastAsiaTheme="minorEastAsia" w:hAnsi="Times New Roman" w:cs="Times New Roman"/>
          <w:sz w:val="32"/>
          <w:szCs w:val="32"/>
        </w:rPr>
        <w:t>write ±.</w:t>
      </w:r>
    </w:p>
    <w:p w14:paraId="047326DE" w14:textId="2A9892AB" w:rsidR="0095461F" w:rsidRPr="0095461F" w:rsidRDefault="0095461F" w:rsidP="0095461F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6A92CFBC" w14:textId="77777777" w:rsidR="00BE0C15" w:rsidRDefault="00BE0C15" w:rsidP="00BE0C1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Solve for the variable.</w:t>
      </w:r>
    </w:p>
    <w:p w14:paraId="1D384F04" w14:textId="77777777" w:rsidR="00062470" w:rsidRDefault="00062470" w:rsidP="00062470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53CE2C7E" w14:textId="03AB6994" w:rsidR="00DB73EF" w:rsidRDefault="00DB73EF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278DB105" w14:textId="14A36F44" w:rsidR="006D03D7" w:rsidRDefault="006D0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1CCDF17" w14:textId="48A64943" w:rsidR="00B8204B" w:rsidRPr="00E63F06" w:rsidRDefault="0095461F" w:rsidP="00DB73EF">
      <w:pPr>
        <w:rPr>
          <w:rFonts w:ascii="Times New Roman" w:hAnsi="Times New Roman" w:cs="Times New Roman"/>
          <w:b/>
          <w:sz w:val="32"/>
          <w:szCs w:val="32"/>
        </w:rPr>
      </w:pPr>
      <w:r w:rsidRPr="00E63F06">
        <w:rPr>
          <w:rFonts w:ascii="Times New Roman" w:hAnsi="Times New Roman" w:cs="Times New Roman"/>
          <w:b/>
          <w:sz w:val="32"/>
          <w:szCs w:val="32"/>
        </w:rPr>
        <w:lastRenderedPageBreak/>
        <w:t>More Examples:</w:t>
      </w:r>
    </w:p>
    <w:p w14:paraId="125F0398" w14:textId="77777777" w:rsidR="0095461F" w:rsidRDefault="0095461F" w:rsidP="00B8204B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5D5D4766" w14:textId="0D62FE07" w:rsidR="00DB73EF" w:rsidRPr="00203196" w:rsidRDefault="006E013A" w:rsidP="0076575C">
      <w:pPr>
        <w:pStyle w:val="ListParagraph"/>
        <w:numPr>
          <w:ilvl w:val="0"/>
          <w:numId w:val="11"/>
        </w:numPr>
        <w:ind w:left="360"/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+6x+4=0</m:t>
        </m:r>
      </m:oMath>
      <w:r w:rsidR="006D39E9" w:rsidRPr="00203196">
        <w:rPr>
          <w:rFonts w:ascii="Times New Roman" w:eastAsiaTheme="minorEastAsia" w:hAnsi="Times New Roman" w:cs="Times New Roman"/>
          <w:sz w:val="32"/>
          <w:szCs w:val="32"/>
        </w:rPr>
        <w:tab/>
      </w:r>
      <w:r w:rsidR="006D39E9" w:rsidRPr="00203196">
        <w:rPr>
          <w:rFonts w:ascii="Times New Roman" w:eastAsiaTheme="minorEastAsia" w:hAnsi="Times New Roman" w:cs="Times New Roman"/>
          <w:sz w:val="32"/>
          <w:szCs w:val="32"/>
        </w:rPr>
        <w:tab/>
      </w:r>
      <w:r w:rsidR="006D39E9" w:rsidRPr="00203196">
        <w:rPr>
          <w:rFonts w:ascii="Times New Roman" w:eastAsiaTheme="minorEastAsia" w:hAnsi="Times New Roman" w:cs="Times New Roman"/>
          <w:sz w:val="32"/>
          <w:szCs w:val="32"/>
        </w:rPr>
        <w:tab/>
        <w:t xml:space="preserve">2.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-5x+1=0</m:t>
        </m:r>
      </m:oMath>
    </w:p>
    <w:p w14:paraId="5E88EB32" w14:textId="77777777" w:rsidR="00DB73EF" w:rsidRDefault="00DB73EF" w:rsidP="00DB73EF">
      <w:pPr>
        <w:rPr>
          <w:rFonts w:ascii="Times New Roman" w:hAnsi="Times New Roman" w:cs="Times New Roman"/>
          <w:sz w:val="32"/>
          <w:szCs w:val="32"/>
        </w:rPr>
      </w:pPr>
    </w:p>
    <w:p w14:paraId="45B3C085" w14:textId="77777777" w:rsidR="00DB73EF" w:rsidRDefault="00DB73EF">
      <w:pPr>
        <w:rPr>
          <w:rFonts w:ascii="Times New Roman" w:hAnsi="Times New Roman" w:cs="Times New Roman"/>
          <w:sz w:val="32"/>
          <w:szCs w:val="32"/>
        </w:rPr>
      </w:pPr>
    </w:p>
    <w:p w14:paraId="1BED829D" w14:textId="77777777" w:rsidR="00DB73EF" w:rsidRDefault="00DB73EF">
      <w:pPr>
        <w:rPr>
          <w:rFonts w:ascii="Times New Roman" w:hAnsi="Times New Roman" w:cs="Times New Roman"/>
          <w:sz w:val="32"/>
          <w:szCs w:val="32"/>
        </w:rPr>
      </w:pPr>
    </w:p>
    <w:p w14:paraId="01B881C7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1E576060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1918F562" w14:textId="23DEC3A3" w:rsidR="006C7CFD" w:rsidRDefault="006C7CFD">
      <w:pPr>
        <w:rPr>
          <w:rFonts w:ascii="Times New Roman" w:hAnsi="Times New Roman" w:cs="Times New Roman"/>
          <w:sz w:val="32"/>
          <w:szCs w:val="32"/>
        </w:rPr>
      </w:pPr>
    </w:p>
    <w:p w14:paraId="34040434" w14:textId="2B7A4750" w:rsidR="00203196" w:rsidRDefault="00203196">
      <w:pPr>
        <w:rPr>
          <w:rFonts w:ascii="Times New Roman" w:hAnsi="Times New Roman" w:cs="Times New Roman"/>
          <w:sz w:val="32"/>
          <w:szCs w:val="32"/>
        </w:rPr>
      </w:pPr>
    </w:p>
    <w:p w14:paraId="6D8A650D" w14:textId="13ADE8A6" w:rsidR="003411BF" w:rsidRPr="00203196" w:rsidRDefault="006B449B">
      <w:pPr>
        <w:rPr>
          <w:rFonts w:ascii="Times New Roman" w:hAnsi="Times New Roman" w:cs="Times New Roman"/>
          <w:b/>
          <w:i/>
          <w:sz w:val="32"/>
          <w:szCs w:val="36"/>
        </w:rPr>
      </w:pPr>
      <w:r w:rsidRPr="00203196">
        <w:rPr>
          <w:rFonts w:ascii="Times New Roman" w:hAnsi="Times New Roman" w:cs="Times New Roman"/>
          <w:b/>
          <w:i/>
          <w:sz w:val="32"/>
          <w:szCs w:val="36"/>
        </w:rPr>
        <w:t xml:space="preserve">What happens </w:t>
      </w:r>
      <w:r w:rsidR="003411BF" w:rsidRPr="00203196">
        <w:rPr>
          <w:rFonts w:ascii="Times New Roman" w:hAnsi="Times New Roman" w:cs="Times New Roman"/>
          <w:b/>
          <w:i/>
          <w:sz w:val="32"/>
          <w:szCs w:val="36"/>
        </w:rPr>
        <w:t>if there is</w:t>
      </w:r>
      <w:r w:rsidR="0046245E" w:rsidRPr="00203196">
        <w:rPr>
          <w:rFonts w:ascii="Times New Roman" w:hAnsi="Times New Roman" w:cs="Times New Roman"/>
          <w:b/>
          <w:i/>
          <w:sz w:val="32"/>
          <w:szCs w:val="36"/>
        </w:rPr>
        <w:t xml:space="preserve"> a coefficient in front</w:t>
      </w:r>
      <w:r w:rsidR="00062470" w:rsidRPr="00203196">
        <w:rPr>
          <w:rFonts w:ascii="Times New Roman" w:hAnsi="Times New Roman" w:cs="Times New Roman"/>
          <w:b/>
          <w:i/>
          <w:sz w:val="32"/>
          <w:szCs w:val="36"/>
        </w:rPr>
        <w:t xml:space="preserve"> of the squared </w:t>
      </w:r>
      <w:r w:rsidR="00C037C6" w:rsidRPr="00203196">
        <w:rPr>
          <w:rFonts w:ascii="Times New Roman" w:hAnsi="Times New Roman" w:cs="Times New Roman"/>
          <w:b/>
          <w:i/>
          <w:sz w:val="32"/>
          <w:szCs w:val="36"/>
        </w:rPr>
        <w:t>term?</w:t>
      </w:r>
      <w:r w:rsidR="00062470" w:rsidRPr="00203196">
        <w:rPr>
          <w:rFonts w:ascii="Times New Roman" w:hAnsi="Times New Roman" w:cs="Times New Roman"/>
          <w:b/>
          <w:i/>
          <w:sz w:val="32"/>
          <w:szCs w:val="36"/>
        </w:rPr>
        <w:t xml:space="preserve">  </w:t>
      </w:r>
    </w:p>
    <w:p w14:paraId="6D884895" w14:textId="2F09275A" w:rsidR="006B449B" w:rsidRPr="00E63F06" w:rsidRDefault="008A0238">
      <w:pPr>
        <w:rPr>
          <w:rFonts w:ascii="Times New Roman" w:hAnsi="Times New Roman" w:cs="Times New Roman"/>
          <w:b/>
          <w:sz w:val="32"/>
          <w:szCs w:val="32"/>
        </w:rPr>
      </w:pPr>
      <w:r w:rsidRPr="00E63F06">
        <w:rPr>
          <w:rFonts w:ascii="Times New Roman" w:hAnsi="Times New Roman" w:cs="Times New Roman"/>
          <w:b/>
          <w:sz w:val="32"/>
          <w:szCs w:val="32"/>
        </w:rPr>
        <w:t xml:space="preserve">Examples:  </w:t>
      </w:r>
    </w:p>
    <w:p w14:paraId="0D376C7C" w14:textId="77777777" w:rsidR="008A0238" w:rsidRDefault="008A0238">
      <w:pPr>
        <w:rPr>
          <w:rFonts w:ascii="Times New Roman" w:hAnsi="Times New Roman" w:cs="Times New Roman"/>
          <w:sz w:val="32"/>
          <w:szCs w:val="32"/>
        </w:rPr>
      </w:pPr>
    </w:p>
    <w:p w14:paraId="20556B66" w14:textId="4D168F7C" w:rsidR="0046245E" w:rsidRPr="008A0238" w:rsidRDefault="006E013A" w:rsidP="008A0238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2x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+4x-10=0</m:t>
        </m:r>
      </m:oMath>
      <w:r w:rsidR="008A0238">
        <w:rPr>
          <w:rFonts w:ascii="Times New Roman" w:eastAsiaTheme="minorEastAsia" w:hAnsi="Times New Roman" w:cs="Times New Roman"/>
          <w:sz w:val="32"/>
          <w:szCs w:val="32"/>
        </w:rPr>
        <w:tab/>
      </w:r>
      <w:r w:rsidR="008A0238">
        <w:rPr>
          <w:rFonts w:ascii="Times New Roman" w:eastAsiaTheme="minorEastAsia" w:hAnsi="Times New Roman" w:cs="Times New Roman"/>
          <w:sz w:val="32"/>
          <w:szCs w:val="32"/>
        </w:rPr>
        <w:tab/>
      </w:r>
      <w:r w:rsidR="008A0238">
        <w:rPr>
          <w:rFonts w:ascii="Times New Roman" w:eastAsiaTheme="minorEastAsia" w:hAnsi="Times New Roman" w:cs="Times New Roman"/>
          <w:sz w:val="32"/>
          <w:szCs w:val="32"/>
        </w:rPr>
        <w:tab/>
      </w:r>
      <w:r w:rsidR="008A0238">
        <w:rPr>
          <w:rFonts w:ascii="Times New Roman" w:eastAsiaTheme="minorEastAsia" w:hAnsi="Times New Roman" w:cs="Times New Roman"/>
          <w:sz w:val="32"/>
          <w:szCs w:val="32"/>
        </w:rPr>
        <w:tab/>
        <w:t xml:space="preserve">2.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+4x-5=0</m:t>
        </m:r>
      </m:oMath>
    </w:p>
    <w:p w14:paraId="0805F7DB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68025131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3BF1AD54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419331E7" w14:textId="77777777" w:rsidR="0046245E" w:rsidRDefault="0046245E">
      <w:pPr>
        <w:rPr>
          <w:rFonts w:ascii="Times New Roman" w:hAnsi="Times New Roman" w:cs="Times New Roman"/>
          <w:sz w:val="32"/>
          <w:szCs w:val="32"/>
        </w:rPr>
      </w:pPr>
    </w:p>
    <w:p w14:paraId="46EE4236" w14:textId="486BCCAF" w:rsidR="006B449B" w:rsidRDefault="006B449B">
      <w:pPr>
        <w:rPr>
          <w:rFonts w:ascii="Times New Roman" w:hAnsi="Times New Roman" w:cs="Times New Roman"/>
          <w:sz w:val="32"/>
          <w:szCs w:val="32"/>
        </w:rPr>
      </w:pPr>
    </w:p>
    <w:p w14:paraId="6A984058" w14:textId="5BA35C83" w:rsidR="00E04D8B" w:rsidRDefault="00E04D8B">
      <w:pPr>
        <w:rPr>
          <w:rFonts w:ascii="Times New Roman" w:hAnsi="Times New Roman" w:cs="Times New Roman"/>
          <w:sz w:val="32"/>
          <w:szCs w:val="32"/>
        </w:rPr>
      </w:pPr>
    </w:p>
    <w:p w14:paraId="2520FEBC" w14:textId="52EC29F0" w:rsidR="00E04D8B" w:rsidRDefault="00E04D8B">
      <w:pPr>
        <w:rPr>
          <w:rFonts w:ascii="Times New Roman" w:hAnsi="Times New Roman" w:cs="Times New Roman"/>
          <w:sz w:val="32"/>
          <w:szCs w:val="32"/>
        </w:rPr>
      </w:pPr>
    </w:p>
    <w:p w14:paraId="4911C11E" w14:textId="3531826C" w:rsidR="00E04D8B" w:rsidRDefault="00E04D8B">
      <w:pPr>
        <w:rPr>
          <w:rFonts w:ascii="Times New Roman" w:hAnsi="Times New Roman" w:cs="Times New Roman"/>
          <w:sz w:val="32"/>
          <w:szCs w:val="32"/>
        </w:rPr>
      </w:pPr>
    </w:p>
    <w:p w14:paraId="4765306B" w14:textId="629A6618" w:rsidR="00E04D8B" w:rsidRDefault="00E04D8B">
      <w:pPr>
        <w:rPr>
          <w:rFonts w:ascii="Times New Roman" w:hAnsi="Times New Roman" w:cs="Times New Roman"/>
          <w:sz w:val="32"/>
          <w:szCs w:val="32"/>
        </w:rPr>
      </w:pPr>
    </w:p>
    <w:p w14:paraId="58C89421" w14:textId="7C609B3A" w:rsidR="004A25E4" w:rsidRPr="00767D8B" w:rsidRDefault="004A25E4" w:rsidP="004A25E4">
      <w:pPr>
        <w:rPr>
          <w:rFonts w:ascii="Times New Roman" w:hAnsi="Times New Roman" w:cs="Times New Roman"/>
          <w:b/>
          <w:sz w:val="48"/>
          <w:szCs w:val="48"/>
        </w:rPr>
      </w:pPr>
      <w:r w:rsidRPr="00767D8B">
        <w:rPr>
          <w:rFonts w:ascii="Times New Roman" w:hAnsi="Times New Roman" w:cs="Times New Roman"/>
          <w:b/>
          <w:sz w:val="48"/>
          <w:szCs w:val="48"/>
        </w:rPr>
        <w:lastRenderedPageBreak/>
        <w:t>Summary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661"/>
        <w:gridCol w:w="3117"/>
        <w:gridCol w:w="3117"/>
      </w:tblGrid>
      <w:tr w:rsidR="00D82883" w14:paraId="3CE3EDAB" w14:textId="77777777" w:rsidTr="00D82883">
        <w:tc>
          <w:tcPr>
            <w:tcW w:w="3661" w:type="dxa"/>
          </w:tcPr>
          <w:p w14:paraId="65DF4E94" w14:textId="463B3C05" w:rsidR="00D82883" w:rsidRPr="00D82883" w:rsidRDefault="00D82883" w:rsidP="00D828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883">
              <w:rPr>
                <w:rFonts w:ascii="Times New Roman" w:hAnsi="Times New Roman" w:cs="Times New Roman"/>
                <w:b/>
                <w:sz w:val="32"/>
                <w:szCs w:val="32"/>
              </w:rPr>
              <w:t>Value of the Discriminant</w:t>
            </w:r>
          </w:p>
        </w:tc>
        <w:tc>
          <w:tcPr>
            <w:tcW w:w="3117" w:type="dxa"/>
          </w:tcPr>
          <w:p w14:paraId="42D67DC0" w14:textId="5D7B4090" w:rsidR="00D82883" w:rsidRPr="00D82883" w:rsidRDefault="00D82883" w:rsidP="00D828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883">
              <w:rPr>
                <w:rFonts w:ascii="Times New Roman" w:hAnsi="Times New Roman" w:cs="Times New Roman"/>
                <w:b/>
                <w:sz w:val="32"/>
                <w:szCs w:val="32"/>
              </w:rPr>
              <w:t>Type of Roots</w:t>
            </w:r>
          </w:p>
        </w:tc>
        <w:tc>
          <w:tcPr>
            <w:tcW w:w="3117" w:type="dxa"/>
          </w:tcPr>
          <w:p w14:paraId="39A2FD80" w14:textId="52921F9A" w:rsidR="00D82883" w:rsidRPr="00D82883" w:rsidRDefault="00D82883" w:rsidP="00D828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2883">
              <w:rPr>
                <w:rFonts w:ascii="Times New Roman" w:hAnsi="Times New Roman" w:cs="Times New Roman"/>
                <w:b/>
                <w:sz w:val="32"/>
                <w:szCs w:val="32"/>
              </w:rPr>
              <w:t>Graph of a function with this discriminant</w:t>
            </w:r>
          </w:p>
        </w:tc>
      </w:tr>
      <w:tr w:rsidR="00D82883" w14:paraId="461D1EA5" w14:textId="77777777" w:rsidTr="00D82883">
        <w:tc>
          <w:tcPr>
            <w:tcW w:w="3661" w:type="dxa"/>
          </w:tcPr>
          <w:p w14:paraId="6B71E661" w14:textId="77777777" w:rsidR="00D82883" w:rsidRDefault="00D82883" w:rsidP="004A25E4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2866541B" w14:textId="77777777" w:rsidR="00D82883" w:rsidRDefault="00D82883" w:rsidP="004A25E4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A61E4C6" w14:textId="57671390" w:rsidR="00D82883" w:rsidRPr="00D82883" w:rsidRDefault="006E013A" w:rsidP="004A25E4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-4ac&gt;0      </m:t>
                </m:r>
              </m:oMath>
            </m:oMathPara>
          </w:p>
          <w:p w14:paraId="0F218E9E" w14:textId="5490146B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(perfect square)</m:t>
                </m:r>
              </m:oMath>
            </m:oMathPara>
          </w:p>
        </w:tc>
        <w:tc>
          <w:tcPr>
            <w:tcW w:w="3117" w:type="dxa"/>
          </w:tcPr>
          <w:p w14:paraId="22A60887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8775A3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3982EC8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739FFF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46D7AC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69008B" w14:textId="3DE99005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846905C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83" w14:paraId="5A169886" w14:textId="77777777" w:rsidTr="00D82883">
        <w:tc>
          <w:tcPr>
            <w:tcW w:w="3661" w:type="dxa"/>
          </w:tcPr>
          <w:p w14:paraId="354C8668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88579B9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3AECD70" w14:textId="1E6374D3" w:rsidR="00D82883" w:rsidRPr="00D82883" w:rsidRDefault="006E013A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-4ac&gt;0      </m:t>
                </m:r>
              </m:oMath>
            </m:oMathPara>
          </w:p>
          <w:p w14:paraId="20B7035E" w14:textId="77777777" w:rsidR="00D82883" w:rsidRPr="00D82883" w:rsidRDefault="006E013A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non-perfect square</m:t>
                    </m:r>
                  </m:e>
                </m:d>
              </m:oMath>
            </m:oMathPara>
          </w:p>
          <w:p w14:paraId="45DA487E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62D7848" w14:textId="29553B8D" w:rsidR="00D82883" w:rsidRP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96C41E9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9298D17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83" w14:paraId="59A737B8" w14:textId="77777777" w:rsidTr="00D82883">
        <w:tc>
          <w:tcPr>
            <w:tcW w:w="3661" w:type="dxa"/>
          </w:tcPr>
          <w:p w14:paraId="2AC983DF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49304BA6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1FD1BAB7" w14:textId="068C233B" w:rsidR="00D82883" w:rsidRPr="00D82883" w:rsidRDefault="006E013A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-4ac=0      </m:t>
                </m:r>
              </m:oMath>
            </m:oMathPara>
          </w:p>
          <w:p w14:paraId="60FFF824" w14:textId="68E2550B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4DE57D4F" w14:textId="77777777" w:rsidR="00D82883" w:rsidRP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2FE63F79" w14:textId="784AA5E7" w:rsidR="00D82883" w:rsidRDefault="00D82883" w:rsidP="00D8288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F1DC2ED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3CBB9E4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2883" w14:paraId="009B3096" w14:textId="77777777" w:rsidTr="00D82883">
        <w:tc>
          <w:tcPr>
            <w:tcW w:w="3661" w:type="dxa"/>
          </w:tcPr>
          <w:p w14:paraId="36390E38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2E0C9D6C" w14:textId="77777777" w:rsidR="00D82883" w:rsidRP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5D140C2F" w14:textId="0E21497B" w:rsidR="00D82883" w:rsidRPr="00D82883" w:rsidRDefault="006E013A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-4ac&lt;0    </m:t>
                </m:r>
              </m:oMath>
            </m:oMathPara>
          </w:p>
          <w:p w14:paraId="21C39CFF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026FA446" w14:textId="77777777" w:rsid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7F116A27" w14:textId="77794597" w:rsidR="00D82883" w:rsidRPr="00D82883" w:rsidRDefault="00D82883" w:rsidP="00D82883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3117" w:type="dxa"/>
          </w:tcPr>
          <w:p w14:paraId="5A2251FA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1AFCEBE" w14:textId="77777777" w:rsidR="00D82883" w:rsidRDefault="00D82883" w:rsidP="004A25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E79CCB" w14:textId="2CA102B9" w:rsidR="004A25E4" w:rsidRDefault="004A25E4" w:rsidP="004A25E4">
      <w:pPr>
        <w:rPr>
          <w:rFonts w:ascii="Times New Roman" w:hAnsi="Times New Roman" w:cs="Times New Roman"/>
          <w:sz w:val="32"/>
          <w:szCs w:val="32"/>
        </w:rPr>
      </w:pPr>
    </w:p>
    <w:p w14:paraId="4D76D350" w14:textId="0D024912" w:rsidR="004A25E4" w:rsidRDefault="004A25E4" w:rsidP="004A25E4">
      <w:pPr>
        <w:rPr>
          <w:rFonts w:ascii="Times New Roman" w:hAnsi="Times New Roman" w:cs="Times New Roman"/>
          <w:sz w:val="32"/>
          <w:szCs w:val="32"/>
        </w:rPr>
      </w:pPr>
    </w:p>
    <w:p w14:paraId="62958D69" w14:textId="3E5E7998" w:rsidR="004A25E4" w:rsidRDefault="004A25E4" w:rsidP="004A25E4">
      <w:pPr>
        <w:rPr>
          <w:rFonts w:ascii="Times New Roman" w:hAnsi="Times New Roman" w:cs="Times New Roman"/>
          <w:sz w:val="32"/>
          <w:szCs w:val="32"/>
        </w:rPr>
      </w:pPr>
    </w:p>
    <w:p w14:paraId="4DC4035F" w14:textId="5FCEAC20" w:rsidR="00513082" w:rsidRDefault="00513082" w:rsidP="003A2563">
      <w:pPr>
        <w:rPr>
          <w:rFonts w:ascii="Times New Roman" w:hAnsi="Times New Roman" w:cs="Times New Roman"/>
          <w:sz w:val="32"/>
          <w:szCs w:val="32"/>
        </w:rPr>
      </w:pPr>
    </w:p>
    <w:p w14:paraId="0D8B67EB" w14:textId="665882F1" w:rsidR="00D02505" w:rsidRPr="00767D8B" w:rsidRDefault="00767D8B" w:rsidP="00767D8B">
      <w:pPr>
        <w:rPr>
          <w:rFonts w:ascii="Times New Roman" w:hAnsi="Times New Roman" w:cs="Times New Roman"/>
          <w:sz w:val="32"/>
          <w:szCs w:val="32"/>
        </w:rPr>
      </w:pPr>
      <w:r w:rsidRPr="00767D8B">
        <w:rPr>
          <w:rFonts w:ascii="Times New Roman" w:hAnsi="Times New Roman" w:cs="Times New Roman"/>
          <w:b/>
          <w:sz w:val="32"/>
          <w:szCs w:val="32"/>
        </w:rPr>
        <w:lastRenderedPageBreak/>
        <w:t>Practice.</w:t>
      </w:r>
      <w:r>
        <w:rPr>
          <w:rFonts w:ascii="Times New Roman" w:hAnsi="Times New Roman" w:cs="Times New Roman"/>
          <w:sz w:val="32"/>
          <w:szCs w:val="32"/>
        </w:rPr>
        <w:t xml:space="preserve">  For each of the following, evaluate the discriminant, and determine the</w:t>
      </w:r>
      <w:r w:rsidR="000D0F32">
        <w:rPr>
          <w:rFonts w:ascii="Times New Roman" w:hAnsi="Times New Roman" w:cs="Times New Roman"/>
          <w:sz w:val="32"/>
          <w:szCs w:val="32"/>
        </w:rPr>
        <w:t xml:space="preserve"> type o</w:t>
      </w:r>
      <w:r w:rsidR="00D02505">
        <w:rPr>
          <w:rFonts w:ascii="Times New Roman" w:hAnsi="Times New Roman" w:cs="Times New Roman"/>
          <w:sz w:val="32"/>
          <w:szCs w:val="32"/>
        </w:rPr>
        <w:t>f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7D8B" w14:paraId="3AAF0C6A" w14:textId="77777777" w:rsidTr="00767D8B">
        <w:tc>
          <w:tcPr>
            <w:tcW w:w="3116" w:type="dxa"/>
          </w:tcPr>
          <w:p w14:paraId="6C72C54D" w14:textId="1E44E2A2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Quadratic</w:t>
            </w:r>
          </w:p>
        </w:tc>
        <w:tc>
          <w:tcPr>
            <w:tcW w:w="3117" w:type="dxa"/>
          </w:tcPr>
          <w:p w14:paraId="0A080D3E" w14:textId="435BC0AE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Discriminant</w:t>
            </w:r>
          </w:p>
        </w:tc>
        <w:tc>
          <w:tcPr>
            <w:tcW w:w="3117" w:type="dxa"/>
          </w:tcPr>
          <w:p w14:paraId="71F0B725" w14:textId="59186145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Nature of the Roots</w:t>
            </w:r>
          </w:p>
        </w:tc>
      </w:tr>
      <w:tr w:rsidR="00767D8B" w14:paraId="1265E5E5" w14:textId="77777777" w:rsidTr="00767D8B">
        <w:tc>
          <w:tcPr>
            <w:tcW w:w="3116" w:type="dxa"/>
          </w:tcPr>
          <w:p w14:paraId="0F79F50C" w14:textId="77777777" w:rsidR="00767D8B" w:rsidRP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1F2CDC78" w14:textId="1583C5DC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7B4A4FBA" w14:textId="77777777" w:rsidR="00767D8B" w:rsidRP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CEDF66A" w14:textId="702D9152" w:rsidR="00767D8B" w:rsidRP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+2x-1=0</m:t>
                </m:r>
              </m:oMath>
            </m:oMathPara>
          </w:p>
          <w:p w14:paraId="202BA079" w14:textId="6065AEF5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7F5DEBF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87C0FA7" w14:textId="2CFA7A1E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0385729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D577D70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4BB2D920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7A716F01" w14:textId="0DD1FBBA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CBC646F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767D8B" w14:paraId="2BF47046" w14:textId="77777777" w:rsidTr="00767D8B">
        <w:tc>
          <w:tcPr>
            <w:tcW w:w="3116" w:type="dxa"/>
          </w:tcPr>
          <w:p w14:paraId="0C6EC6F2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9BF562A" w14:textId="736DF7C4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5CC70786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09D23CBA" w14:textId="13D19149" w:rsidR="00767D8B" w:rsidRPr="00767D8B" w:rsidRDefault="006E013A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+x=-3</m:t>
                </m:r>
              </m:oMath>
            </m:oMathPara>
          </w:p>
          <w:p w14:paraId="5670C5C6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02A448AA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A31477F" w14:textId="4FF4EFE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F90D403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222611C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767D8B" w14:paraId="4A8944C7" w14:textId="77777777" w:rsidTr="00767D8B">
        <w:tc>
          <w:tcPr>
            <w:tcW w:w="3116" w:type="dxa"/>
          </w:tcPr>
          <w:p w14:paraId="3176D7E8" w14:textId="139E0980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0DF3F8E" w14:textId="77777777" w:rsidR="00767D8B" w:rsidRP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6BAAAF86" w14:textId="77777777" w:rsidR="00767D8B" w:rsidRP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301699FF" w14:textId="1DE81642" w:rsidR="00767D8B" w:rsidRPr="00767D8B" w:rsidRDefault="006E013A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+8x=-16</m:t>
                </m:r>
              </m:oMath>
            </m:oMathPara>
          </w:p>
          <w:p w14:paraId="37D1B649" w14:textId="537C3AE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5FEC8542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5B840612" w14:textId="229E8E9C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2E9B5CE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AF094CD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  <w:tr w:rsidR="00767D8B" w14:paraId="1F2919AB" w14:textId="77777777" w:rsidTr="00767D8B">
        <w:tc>
          <w:tcPr>
            <w:tcW w:w="3116" w:type="dxa"/>
          </w:tcPr>
          <w:p w14:paraId="7C4804DF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58C7E850" w14:textId="1EBFD4A5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404D9323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485C1261" w14:textId="77777777" w:rsidR="00767D8B" w:rsidRPr="00767D8B" w:rsidRDefault="006E013A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-5=7x</m:t>
                </m:r>
              </m:oMath>
            </m:oMathPara>
          </w:p>
          <w:p w14:paraId="716D326C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2F2475D6" w14:textId="77777777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  <w:p w14:paraId="0F206B00" w14:textId="727C8C6F" w:rsidR="00767D8B" w:rsidRDefault="00767D8B" w:rsidP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9B59745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6791BB6" w14:textId="77777777" w:rsidR="00767D8B" w:rsidRDefault="00767D8B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</w:p>
        </w:tc>
      </w:tr>
    </w:tbl>
    <w:p w14:paraId="4BBAC2C1" w14:textId="77777777" w:rsidR="00767D8B" w:rsidRDefault="00767D8B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381E6A01" w14:textId="127FCBD1" w:rsidR="00B8204B" w:rsidRDefault="00B8204B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br w:type="page"/>
      </w:r>
    </w:p>
    <w:p w14:paraId="01D574B8" w14:textId="43148908" w:rsidR="00D02505" w:rsidRPr="00E63F06" w:rsidRDefault="00E63F06" w:rsidP="00E63F06">
      <w:pPr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E63F06">
        <w:rPr>
          <w:rFonts w:ascii="Times New Roman" w:eastAsiaTheme="minorEastAsia" w:hAnsi="Times New Roman" w:cs="Times New Roman"/>
          <w:b/>
          <w:sz w:val="32"/>
          <w:szCs w:val="32"/>
        </w:rPr>
        <w:lastRenderedPageBreak/>
        <w:t>Challenge:</w:t>
      </w:r>
    </w:p>
    <w:p w14:paraId="05D9BFEB" w14:textId="5365AA18" w:rsid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7E3B4411" w14:textId="337D4940" w:rsidR="00E63F06" w:rsidRDefault="00E63F06" w:rsidP="00E63F06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 For which positive value of m will the equation              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+mx+9=0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have roots that are real, equal, and rational?</w:t>
      </w:r>
    </w:p>
    <w:p w14:paraId="686FD93E" w14:textId="3DA4585C" w:rsid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64DE9950" w14:textId="08B42545" w:rsid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02068968" w14:textId="3E54319B" w:rsid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3EFFDFA6" w14:textId="77777777" w:rsidR="00E63F06" w:rsidRP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01095508" w14:textId="27D0E9B5" w:rsidR="00E63F06" w:rsidRDefault="00E63F06" w:rsidP="00E63F06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Find all values of c for which the roots of the equation    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-4x+c=0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will be real numbers.</w:t>
      </w:r>
    </w:p>
    <w:p w14:paraId="14A294B5" w14:textId="4AA3CBF2" w:rsidR="00E63F06" w:rsidRDefault="00E63F06" w:rsidP="00E63F06">
      <w:pPr>
        <w:rPr>
          <w:rFonts w:ascii="Times New Roman" w:eastAsiaTheme="minorEastAsia" w:hAnsi="Times New Roman" w:cs="Times New Roman"/>
          <w:sz w:val="32"/>
          <w:szCs w:val="32"/>
        </w:rPr>
      </w:pPr>
    </w:p>
    <w:p w14:paraId="6585A06B" w14:textId="0E8DD5B1" w:rsidR="00D02505" w:rsidRDefault="00D02505" w:rsidP="003A2563">
      <w:pPr>
        <w:rPr>
          <w:rFonts w:ascii="Times New Roman" w:hAnsi="Times New Roman" w:cs="Times New Roman"/>
          <w:sz w:val="32"/>
          <w:szCs w:val="32"/>
        </w:rPr>
      </w:pPr>
    </w:p>
    <w:p w14:paraId="724B9D65" w14:textId="4B3899D6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55727EDB" w14:textId="1B1A2B66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55FFB4C8" w14:textId="27D5DADA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5239AE31" w14:textId="446E4338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55158CF1" w14:textId="5B829DB8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3CE98139" w14:textId="6A55DBEB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7AE2AC7F" w14:textId="341892CD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2DC487A2" w14:textId="52674131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5E3CD289" w14:textId="2DE0DCDD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2685C70E" w14:textId="4733651B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19BA9FCB" w14:textId="1ADA6B8C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485C91FB" w14:textId="704A0CE3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p w14:paraId="63DD6576" w14:textId="363DC474" w:rsidR="00C07944" w:rsidRDefault="00C07944" w:rsidP="003A25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HOMEWORK 1-8</w:t>
      </w:r>
    </w:p>
    <w:p w14:paraId="7B44FDB5" w14:textId="4C8BF0F9" w:rsidR="00C07944" w:rsidRDefault="00C07944" w:rsidP="00C0794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E422F7" wp14:editId="3E1E1541">
                <wp:simplePos x="0" y="0"/>
                <wp:positionH relativeFrom="column">
                  <wp:posOffset>5417820</wp:posOffset>
                </wp:positionH>
                <wp:positionV relativeFrom="paragraph">
                  <wp:posOffset>104775</wp:posOffset>
                </wp:positionV>
                <wp:extent cx="115252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83C99" id="Rectangle 5" o:spid="_x0000_s1026" style="position:absolute;margin-left:426.6pt;margin-top:8.25pt;width:90.75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2228F2" wp14:editId="70898695">
            <wp:extent cx="4019550" cy="27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5FC25" w14:textId="77777777" w:rsidR="00C07944" w:rsidRDefault="00C07944" w:rsidP="00C07944">
      <w:pPr>
        <w:spacing w:after="0" w:line="240" w:lineRule="auto"/>
      </w:pPr>
      <w:r>
        <w:rPr>
          <w:noProof/>
        </w:rPr>
        <w:drawing>
          <wp:inline distT="0" distB="0" distL="0" distR="0" wp14:anchorId="66FCE495" wp14:editId="0EDA1C0C">
            <wp:extent cx="3962400" cy="28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E6CA" w14:textId="77777777" w:rsidR="00C07944" w:rsidRDefault="00C07944" w:rsidP="00C07944">
      <w:pPr>
        <w:spacing w:after="0" w:line="240" w:lineRule="auto"/>
      </w:pPr>
    </w:p>
    <w:p w14:paraId="14B0BAF0" w14:textId="77777777" w:rsidR="00C07944" w:rsidRDefault="00C07944" w:rsidP="00C07944">
      <w:pPr>
        <w:spacing w:after="0" w:line="240" w:lineRule="auto"/>
      </w:pPr>
    </w:p>
    <w:p w14:paraId="5B003DB6" w14:textId="77777777" w:rsidR="00C07944" w:rsidRDefault="00C07944" w:rsidP="00C07944">
      <w:pPr>
        <w:spacing w:after="0" w:line="240" w:lineRule="auto"/>
      </w:pPr>
    </w:p>
    <w:p w14:paraId="334C559F" w14:textId="77777777" w:rsidR="00C07944" w:rsidRDefault="00C07944" w:rsidP="00C07944">
      <w:pPr>
        <w:spacing w:after="0" w:line="240" w:lineRule="auto"/>
      </w:pPr>
    </w:p>
    <w:p w14:paraId="127D7AD3" w14:textId="77777777" w:rsidR="00C07944" w:rsidRDefault="00C07944" w:rsidP="00C07944">
      <w:pPr>
        <w:spacing w:after="0" w:line="240" w:lineRule="auto"/>
      </w:pPr>
    </w:p>
    <w:p w14:paraId="72DD9DC2" w14:textId="77777777" w:rsidR="00C07944" w:rsidRDefault="00C07944" w:rsidP="00C07944">
      <w:pPr>
        <w:spacing w:after="0" w:line="240" w:lineRule="auto"/>
      </w:pPr>
    </w:p>
    <w:p w14:paraId="3AFA02A7" w14:textId="77777777" w:rsidR="00C07944" w:rsidRDefault="00C07944" w:rsidP="00C07944">
      <w:pPr>
        <w:spacing w:after="0" w:line="240" w:lineRule="auto"/>
      </w:pPr>
    </w:p>
    <w:p w14:paraId="24449F28" w14:textId="77777777" w:rsidR="00C07944" w:rsidRDefault="00C07944" w:rsidP="00C07944">
      <w:pPr>
        <w:spacing w:after="0" w:line="240" w:lineRule="auto"/>
      </w:pPr>
    </w:p>
    <w:p w14:paraId="779A76E1" w14:textId="77777777" w:rsidR="00C07944" w:rsidRDefault="00C07944" w:rsidP="00C07944">
      <w:pPr>
        <w:spacing w:after="0" w:line="240" w:lineRule="auto"/>
      </w:pPr>
    </w:p>
    <w:p w14:paraId="7BCF7C29" w14:textId="77777777" w:rsidR="00C07944" w:rsidRDefault="00C07944" w:rsidP="00C07944">
      <w:pPr>
        <w:spacing w:after="0" w:line="240" w:lineRule="auto"/>
      </w:pPr>
    </w:p>
    <w:p w14:paraId="61DB3CC9" w14:textId="77777777" w:rsidR="00C07944" w:rsidRDefault="00C07944" w:rsidP="00C07944">
      <w:pPr>
        <w:spacing w:after="0" w:line="240" w:lineRule="auto"/>
      </w:pPr>
    </w:p>
    <w:p w14:paraId="32B7C9A8" w14:textId="77777777" w:rsidR="00C07944" w:rsidRDefault="00C07944" w:rsidP="00C07944">
      <w:pPr>
        <w:spacing w:after="0" w:line="240" w:lineRule="auto"/>
      </w:pPr>
    </w:p>
    <w:p w14:paraId="4FBFF551" w14:textId="77777777" w:rsidR="00C07944" w:rsidRDefault="00C07944" w:rsidP="00C07944">
      <w:pPr>
        <w:spacing w:after="0" w:line="240" w:lineRule="auto"/>
      </w:pPr>
      <w:r>
        <w:rPr>
          <w:noProof/>
        </w:rPr>
        <w:drawing>
          <wp:inline distT="0" distB="0" distL="0" distR="0" wp14:anchorId="6072ABC2" wp14:editId="2A34228C">
            <wp:extent cx="420052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029D" w14:textId="77777777" w:rsidR="00C07944" w:rsidRDefault="00C07944" w:rsidP="00C07944">
      <w:pPr>
        <w:spacing w:after="0" w:line="240" w:lineRule="auto"/>
      </w:pPr>
    </w:p>
    <w:p w14:paraId="49F800E0" w14:textId="77777777" w:rsidR="00C07944" w:rsidRDefault="00C07944" w:rsidP="00C07944">
      <w:pPr>
        <w:spacing w:after="0" w:line="240" w:lineRule="auto"/>
      </w:pPr>
    </w:p>
    <w:p w14:paraId="4A4661EC" w14:textId="77777777" w:rsidR="00C07944" w:rsidRDefault="00C07944" w:rsidP="00C07944">
      <w:pPr>
        <w:spacing w:after="0" w:line="240" w:lineRule="auto"/>
      </w:pPr>
    </w:p>
    <w:p w14:paraId="09277EB1" w14:textId="77777777" w:rsidR="00C07944" w:rsidRDefault="00C07944" w:rsidP="00C07944">
      <w:pPr>
        <w:spacing w:after="0" w:line="240" w:lineRule="auto"/>
      </w:pPr>
    </w:p>
    <w:p w14:paraId="4B340B9D" w14:textId="77777777" w:rsidR="00C07944" w:rsidRDefault="00C07944" w:rsidP="00C07944">
      <w:pPr>
        <w:spacing w:after="0" w:line="240" w:lineRule="auto"/>
      </w:pPr>
    </w:p>
    <w:p w14:paraId="26AE7288" w14:textId="77777777" w:rsidR="00C07944" w:rsidRDefault="00C07944" w:rsidP="00C07944">
      <w:pPr>
        <w:spacing w:after="0" w:line="240" w:lineRule="auto"/>
      </w:pPr>
    </w:p>
    <w:p w14:paraId="0D6CA5D9" w14:textId="77777777" w:rsidR="00C07944" w:rsidRDefault="00C07944" w:rsidP="00C07944">
      <w:pPr>
        <w:spacing w:after="0" w:line="240" w:lineRule="auto"/>
      </w:pPr>
    </w:p>
    <w:p w14:paraId="1C233287" w14:textId="77777777" w:rsidR="00C07944" w:rsidRDefault="00C07944" w:rsidP="00C07944">
      <w:pPr>
        <w:spacing w:after="0" w:line="240" w:lineRule="auto"/>
      </w:pPr>
    </w:p>
    <w:p w14:paraId="0D561D78" w14:textId="77777777" w:rsidR="00C07944" w:rsidRDefault="00C07944" w:rsidP="00C07944">
      <w:pPr>
        <w:spacing w:after="0" w:line="240" w:lineRule="auto"/>
      </w:pPr>
    </w:p>
    <w:p w14:paraId="3BB52F74" w14:textId="77777777" w:rsidR="00C07944" w:rsidRDefault="00C07944" w:rsidP="00C07944">
      <w:pPr>
        <w:spacing w:after="0" w:line="240" w:lineRule="auto"/>
      </w:pPr>
    </w:p>
    <w:p w14:paraId="30EA4B16" w14:textId="77777777" w:rsidR="00C07944" w:rsidRDefault="00C07944" w:rsidP="00C07944">
      <w:pPr>
        <w:spacing w:after="0" w:line="240" w:lineRule="auto"/>
      </w:pPr>
    </w:p>
    <w:p w14:paraId="274F4B95" w14:textId="77777777" w:rsidR="00C07944" w:rsidRDefault="00C07944" w:rsidP="00C07944">
      <w:pPr>
        <w:spacing w:after="0" w:line="240" w:lineRule="auto"/>
      </w:pPr>
    </w:p>
    <w:p w14:paraId="28135CA3" w14:textId="77777777" w:rsidR="00C07944" w:rsidRDefault="00C07944" w:rsidP="00C07944">
      <w:pPr>
        <w:spacing w:after="0" w:line="240" w:lineRule="auto"/>
      </w:pPr>
      <w:r>
        <w:rPr>
          <w:noProof/>
        </w:rPr>
        <w:drawing>
          <wp:inline distT="0" distB="0" distL="0" distR="0" wp14:anchorId="2D1E0C02" wp14:editId="74BF7693">
            <wp:extent cx="1857375" cy="628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93F6" w14:textId="77777777" w:rsidR="00C07944" w:rsidRDefault="00C07944" w:rsidP="00C07944">
      <w:pPr>
        <w:spacing w:after="0" w:line="240" w:lineRule="auto"/>
      </w:pPr>
    </w:p>
    <w:p w14:paraId="619A076D" w14:textId="77777777" w:rsidR="00C07944" w:rsidRDefault="00C07944" w:rsidP="00C07944">
      <w:pPr>
        <w:spacing w:after="0" w:line="240" w:lineRule="auto"/>
      </w:pPr>
    </w:p>
    <w:p w14:paraId="6D1BD03D" w14:textId="32FA96D0" w:rsidR="00C07944" w:rsidRDefault="00C07944" w:rsidP="00C07944">
      <w:pPr>
        <w:spacing w:after="0" w:line="240" w:lineRule="auto"/>
      </w:pPr>
    </w:p>
    <w:p w14:paraId="52786FB2" w14:textId="77777777" w:rsidR="00C07944" w:rsidRDefault="00C07944" w:rsidP="00C07944">
      <w:pPr>
        <w:spacing w:after="0" w:line="240" w:lineRule="auto"/>
      </w:pPr>
    </w:p>
    <w:p w14:paraId="5F10A6B9" w14:textId="77777777" w:rsidR="00C07944" w:rsidRDefault="00C07944" w:rsidP="00C07944">
      <w:pPr>
        <w:spacing w:after="0" w:line="240" w:lineRule="auto"/>
      </w:pPr>
    </w:p>
    <w:p w14:paraId="1CD8FD12" w14:textId="77777777" w:rsidR="00C07944" w:rsidRDefault="00C07944" w:rsidP="00C07944">
      <w:pPr>
        <w:spacing w:after="0" w:line="240" w:lineRule="auto"/>
      </w:pPr>
    </w:p>
    <w:p w14:paraId="4B716AAA" w14:textId="77777777" w:rsidR="00C07944" w:rsidRDefault="00C07944" w:rsidP="00C07944">
      <w:pPr>
        <w:spacing w:after="0" w:line="240" w:lineRule="auto"/>
      </w:pPr>
    </w:p>
    <w:p w14:paraId="5915CE67" w14:textId="77777777" w:rsidR="00C07944" w:rsidRDefault="00C07944" w:rsidP="00C07944">
      <w:pPr>
        <w:spacing w:after="0" w:line="240" w:lineRule="auto"/>
      </w:pPr>
    </w:p>
    <w:p w14:paraId="349C2CAC" w14:textId="77777777" w:rsidR="00C07944" w:rsidRDefault="00C07944" w:rsidP="00C07944">
      <w:pPr>
        <w:spacing w:after="0" w:line="240" w:lineRule="auto"/>
      </w:pPr>
    </w:p>
    <w:p w14:paraId="666A817F" w14:textId="77777777" w:rsidR="00C07944" w:rsidRDefault="00C07944" w:rsidP="00C07944">
      <w:pPr>
        <w:spacing w:after="0" w:line="240" w:lineRule="auto"/>
      </w:pPr>
    </w:p>
    <w:p w14:paraId="1EF6DC20" w14:textId="77777777" w:rsidR="00C07944" w:rsidRDefault="00C07944" w:rsidP="00C07944">
      <w:pPr>
        <w:spacing w:after="0" w:line="240" w:lineRule="auto"/>
      </w:pPr>
    </w:p>
    <w:p w14:paraId="7F677C2E" w14:textId="77777777" w:rsidR="00C07944" w:rsidRDefault="00C07944" w:rsidP="00C07944">
      <w:pPr>
        <w:spacing w:after="0" w:line="240" w:lineRule="auto"/>
      </w:pPr>
    </w:p>
    <w:p w14:paraId="4013F8A2" w14:textId="77777777" w:rsidR="00C07944" w:rsidRDefault="00C07944" w:rsidP="00C07944">
      <w:pPr>
        <w:spacing w:after="0" w:line="240" w:lineRule="auto"/>
      </w:pPr>
    </w:p>
    <w:p w14:paraId="2A196B27" w14:textId="77777777" w:rsidR="00C07944" w:rsidRDefault="00C07944" w:rsidP="00C0794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034DB0A" wp14:editId="36C3EF5E">
            <wp:extent cx="4686300" cy="276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6FBE" w14:textId="77777777" w:rsidR="00C07944" w:rsidRDefault="00C07944" w:rsidP="00C07944">
      <w:pPr>
        <w:spacing w:after="0" w:line="240" w:lineRule="auto"/>
      </w:pPr>
      <w:r>
        <w:rPr>
          <w:noProof/>
        </w:rPr>
        <w:drawing>
          <wp:inline distT="0" distB="0" distL="0" distR="0" wp14:anchorId="15C2AFCF" wp14:editId="68DF56B0">
            <wp:extent cx="6492240" cy="26987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84D1" w14:textId="77777777" w:rsidR="00C07944" w:rsidRDefault="00C07944" w:rsidP="00C07944">
      <w:pPr>
        <w:spacing w:after="0" w:line="240" w:lineRule="auto"/>
      </w:pPr>
    </w:p>
    <w:p w14:paraId="5B6339FD" w14:textId="77777777" w:rsidR="00C07944" w:rsidRDefault="00C07944" w:rsidP="00C07944">
      <w:pPr>
        <w:spacing w:after="0" w:line="240" w:lineRule="auto"/>
      </w:pPr>
    </w:p>
    <w:p w14:paraId="08B4869D" w14:textId="77777777" w:rsidR="00C07944" w:rsidRDefault="00C07944" w:rsidP="00C07944">
      <w:pPr>
        <w:spacing w:after="0" w:line="240" w:lineRule="auto"/>
      </w:pPr>
    </w:p>
    <w:p w14:paraId="109CF780" w14:textId="77777777" w:rsidR="00C07944" w:rsidRDefault="00C07944" w:rsidP="00C07944">
      <w:pPr>
        <w:spacing w:after="0" w:line="240" w:lineRule="auto"/>
      </w:pPr>
    </w:p>
    <w:p w14:paraId="70CFA165" w14:textId="77777777" w:rsidR="00C07944" w:rsidRDefault="00C07944" w:rsidP="00C07944">
      <w:pPr>
        <w:spacing w:after="0" w:line="240" w:lineRule="auto"/>
      </w:pPr>
    </w:p>
    <w:p w14:paraId="686F8CDC" w14:textId="77777777" w:rsidR="00C07944" w:rsidRDefault="00C07944" w:rsidP="00C07944">
      <w:pPr>
        <w:spacing w:after="0" w:line="240" w:lineRule="auto"/>
      </w:pPr>
    </w:p>
    <w:p w14:paraId="1A7BC6CA" w14:textId="77777777" w:rsidR="00C07944" w:rsidRDefault="00C07944" w:rsidP="00C07944">
      <w:pPr>
        <w:spacing w:after="0" w:line="240" w:lineRule="auto"/>
      </w:pPr>
    </w:p>
    <w:p w14:paraId="1985F852" w14:textId="77777777" w:rsidR="00C07944" w:rsidRDefault="00C07944" w:rsidP="00C07944">
      <w:pPr>
        <w:spacing w:after="0" w:line="240" w:lineRule="auto"/>
      </w:pPr>
    </w:p>
    <w:p w14:paraId="43941976" w14:textId="77777777" w:rsidR="00C07944" w:rsidRDefault="00C07944" w:rsidP="00C07944">
      <w:pPr>
        <w:spacing w:after="0" w:line="240" w:lineRule="auto"/>
      </w:pPr>
    </w:p>
    <w:p w14:paraId="23A19C23" w14:textId="77777777" w:rsidR="00C07944" w:rsidRDefault="00C07944" w:rsidP="00C07944">
      <w:pPr>
        <w:spacing w:after="0" w:line="240" w:lineRule="auto"/>
      </w:pPr>
    </w:p>
    <w:p w14:paraId="09EF9D25" w14:textId="77777777" w:rsidR="00C07944" w:rsidRDefault="00C07944" w:rsidP="00C07944">
      <w:pPr>
        <w:spacing w:after="0" w:line="240" w:lineRule="auto"/>
      </w:pPr>
    </w:p>
    <w:p w14:paraId="486C5148" w14:textId="77777777" w:rsidR="00C07944" w:rsidRDefault="00C07944" w:rsidP="00C07944">
      <w:pPr>
        <w:spacing w:after="0" w:line="240" w:lineRule="auto"/>
      </w:pPr>
    </w:p>
    <w:p w14:paraId="7E7723E0" w14:textId="77777777" w:rsidR="00C07944" w:rsidRDefault="00C07944" w:rsidP="00C07944">
      <w:pPr>
        <w:spacing w:after="0" w:line="240" w:lineRule="auto"/>
      </w:pPr>
    </w:p>
    <w:p w14:paraId="3BA837B8" w14:textId="77777777" w:rsidR="00C07944" w:rsidRDefault="00C07944" w:rsidP="00C07944">
      <w:pPr>
        <w:spacing w:after="0" w:line="240" w:lineRule="auto"/>
      </w:pPr>
    </w:p>
    <w:p w14:paraId="79A671E7" w14:textId="77777777" w:rsidR="00C07944" w:rsidRDefault="00C07944" w:rsidP="00C07944">
      <w:pPr>
        <w:spacing w:after="0" w:line="240" w:lineRule="auto"/>
      </w:pPr>
    </w:p>
    <w:p w14:paraId="016CB6D0" w14:textId="77777777" w:rsidR="00C07944" w:rsidRDefault="00C07944" w:rsidP="00C07944">
      <w:pPr>
        <w:spacing w:after="0" w:line="240" w:lineRule="auto"/>
      </w:pPr>
    </w:p>
    <w:p w14:paraId="42AE01D5" w14:textId="77777777" w:rsidR="00C07944" w:rsidRDefault="00C07944" w:rsidP="00C07944">
      <w:pPr>
        <w:spacing w:after="0" w:line="240" w:lineRule="auto"/>
      </w:pPr>
    </w:p>
    <w:p w14:paraId="28893208" w14:textId="77777777" w:rsidR="00C07944" w:rsidRDefault="00C07944" w:rsidP="00C07944">
      <w:pPr>
        <w:spacing w:after="0" w:line="240" w:lineRule="auto"/>
      </w:pPr>
      <w:r>
        <w:rPr>
          <w:noProof/>
        </w:rPr>
        <w:drawing>
          <wp:inline distT="0" distB="0" distL="0" distR="0" wp14:anchorId="5B0D8A82" wp14:editId="31877EA2">
            <wp:extent cx="6200775" cy="514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12031" w14:textId="77777777" w:rsidR="00C07944" w:rsidRDefault="00C07944" w:rsidP="00C0794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611EBC9" wp14:editId="688F5D2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4219575" cy="27168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7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EF67B69" wp14:editId="30E952D9">
            <wp:extent cx="2000250" cy="2931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0052" cy="3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DFE">
        <w:rPr>
          <w:noProof/>
        </w:rPr>
        <w:t xml:space="preserve"> </w:t>
      </w:r>
    </w:p>
    <w:p w14:paraId="6D4CD5FC" w14:textId="77777777" w:rsidR="00C07944" w:rsidRDefault="00C07944" w:rsidP="00C07944">
      <w:pPr>
        <w:spacing w:after="0" w:line="240" w:lineRule="auto"/>
        <w:rPr>
          <w:noProof/>
        </w:rPr>
      </w:pPr>
    </w:p>
    <w:p w14:paraId="37BA0AC0" w14:textId="77777777" w:rsidR="00C07944" w:rsidRDefault="00C07944" w:rsidP="00C07944">
      <w:pPr>
        <w:spacing w:after="0" w:line="240" w:lineRule="auto"/>
        <w:rPr>
          <w:noProof/>
        </w:rPr>
      </w:pPr>
    </w:p>
    <w:p w14:paraId="773B384B" w14:textId="77777777" w:rsidR="00C07944" w:rsidRDefault="00C07944" w:rsidP="00C07944">
      <w:pPr>
        <w:spacing w:after="0" w:line="240" w:lineRule="auto"/>
        <w:rPr>
          <w:noProof/>
        </w:rPr>
      </w:pPr>
    </w:p>
    <w:p w14:paraId="35EB9F91" w14:textId="77777777" w:rsidR="00C07944" w:rsidRDefault="00C07944" w:rsidP="00C07944">
      <w:pPr>
        <w:spacing w:after="0" w:line="240" w:lineRule="auto"/>
        <w:rPr>
          <w:noProof/>
        </w:rPr>
      </w:pPr>
    </w:p>
    <w:p w14:paraId="00176227" w14:textId="77777777" w:rsidR="00C07944" w:rsidRDefault="00C07944" w:rsidP="00C07944">
      <w:pPr>
        <w:spacing w:after="0" w:line="240" w:lineRule="auto"/>
        <w:rPr>
          <w:noProof/>
        </w:rPr>
      </w:pPr>
    </w:p>
    <w:p w14:paraId="1C1D1E01" w14:textId="77777777" w:rsidR="00C07944" w:rsidRDefault="00C07944" w:rsidP="00C07944">
      <w:pPr>
        <w:spacing w:after="0" w:line="240" w:lineRule="auto"/>
        <w:rPr>
          <w:noProof/>
        </w:rPr>
      </w:pPr>
    </w:p>
    <w:p w14:paraId="2414C9CF" w14:textId="77777777" w:rsidR="00C07944" w:rsidRDefault="00C07944" w:rsidP="00C07944">
      <w:pPr>
        <w:spacing w:after="0" w:line="240" w:lineRule="auto"/>
        <w:rPr>
          <w:noProof/>
        </w:rPr>
      </w:pPr>
    </w:p>
    <w:p w14:paraId="4C8EC937" w14:textId="77777777" w:rsidR="00C07944" w:rsidRDefault="00C07944" w:rsidP="00C07944">
      <w:pPr>
        <w:spacing w:after="0" w:line="240" w:lineRule="auto"/>
        <w:rPr>
          <w:noProof/>
        </w:rPr>
      </w:pPr>
    </w:p>
    <w:p w14:paraId="1CCA139B" w14:textId="77777777" w:rsidR="00C07944" w:rsidRDefault="00C07944" w:rsidP="00C07944">
      <w:pPr>
        <w:spacing w:after="0" w:line="240" w:lineRule="auto"/>
        <w:rPr>
          <w:noProof/>
        </w:rPr>
      </w:pPr>
    </w:p>
    <w:p w14:paraId="0F5EE5DF" w14:textId="77777777" w:rsidR="00C07944" w:rsidRDefault="00C07944" w:rsidP="00C07944">
      <w:pPr>
        <w:spacing w:after="0" w:line="240" w:lineRule="auto"/>
        <w:rPr>
          <w:noProof/>
        </w:rPr>
      </w:pPr>
    </w:p>
    <w:p w14:paraId="46A55734" w14:textId="77777777" w:rsidR="00C07944" w:rsidRDefault="00C07944" w:rsidP="00C07944">
      <w:pPr>
        <w:spacing w:after="0" w:line="240" w:lineRule="auto"/>
        <w:rPr>
          <w:noProof/>
        </w:rPr>
      </w:pPr>
    </w:p>
    <w:p w14:paraId="500F52C3" w14:textId="77777777" w:rsidR="00C07944" w:rsidRPr="00466DFE" w:rsidRDefault="00C07944" w:rsidP="00C07944">
      <w:pPr>
        <w:spacing w:after="0" w:line="240" w:lineRule="auto"/>
        <w:rPr>
          <w:b/>
          <w:i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21C114C" wp14:editId="09D04882">
            <wp:simplePos x="0" y="0"/>
            <wp:positionH relativeFrom="column">
              <wp:posOffset>474345</wp:posOffset>
            </wp:positionH>
            <wp:positionV relativeFrom="paragraph">
              <wp:posOffset>179070</wp:posOffset>
            </wp:positionV>
            <wp:extent cx="1657350" cy="27368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6DFE">
        <w:rPr>
          <w:b/>
          <w:i/>
          <w:noProof/>
          <w:sz w:val="28"/>
        </w:rPr>
        <w:t>Solve by completing the square:</w:t>
      </w:r>
    </w:p>
    <w:p w14:paraId="76E6D9C1" w14:textId="77777777" w:rsidR="00C07944" w:rsidRDefault="00C07944" w:rsidP="00C07944">
      <w:pPr>
        <w:spacing w:after="0" w:line="240" w:lineRule="auto"/>
        <w:rPr>
          <w:noProof/>
        </w:rPr>
      </w:pPr>
      <w:r w:rsidRPr="00466DFE">
        <w:rPr>
          <w:noProof/>
          <w:sz w:val="28"/>
        </w:rPr>
        <w:t>Extra:</w:t>
      </w:r>
      <w:r>
        <w:rPr>
          <w:noProof/>
        </w:rPr>
        <w:t xml:space="preserve"> </w:t>
      </w:r>
    </w:p>
    <w:p w14:paraId="113CB5EE" w14:textId="77777777" w:rsidR="00C07944" w:rsidRDefault="00C07944" w:rsidP="00C07944">
      <w:pPr>
        <w:spacing w:after="0" w:line="240" w:lineRule="auto"/>
        <w:rPr>
          <w:noProof/>
        </w:rPr>
      </w:pPr>
    </w:p>
    <w:p w14:paraId="611C25D4" w14:textId="77777777" w:rsidR="00C07944" w:rsidRPr="00D9154C" w:rsidRDefault="00C07944" w:rsidP="00C07944">
      <w:pPr>
        <w:spacing w:after="0" w:line="240" w:lineRule="auto"/>
      </w:pPr>
    </w:p>
    <w:p w14:paraId="7AA66F74" w14:textId="77777777" w:rsidR="00C07944" w:rsidRPr="003A2563" w:rsidRDefault="00C07944" w:rsidP="003A2563">
      <w:pPr>
        <w:rPr>
          <w:rFonts w:ascii="Times New Roman" w:hAnsi="Times New Roman" w:cs="Times New Roman"/>
          <w:sz w:val="32"/>
          <w:szCs w:val="32"/>
        </w:rPr>
      </w:pPr>
    </w:p>
    <w:sectPr w:rsidR="00C07944" w:rsidRPr="003A2563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CFC3" w14:textId="77777777" w:rsidR="006E013A" w:rsidRDefault="006E013A" w:rsidP="00CF774E">
      <w:pPr>
        <w:spacing w:after="0" w:line="240" w:lineRule="auto"/>
      </w:pPr>
      <w:r>
        <w:separator/>
      </w:r>
    </w:p>
  </w:endnote>
  <w:endnote w:type="continuationSeparator" w:id="0">
    <w:p w14:paraId="10005426" w14:textId="77777777" w:rsidR="006E013A" w:rsidRDefault="006E013A" w:rsidP="00CF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022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762C4" w14:textId="02890AAD" w:rsidR="00D82883" w:rsidRDefault="00D82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7CFD16" w14:textId="77777777" w:rsidR="00D82883" w:rsidRDefault="00D82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30BF1" w14:textId="77777777" w:rsidR="006E013A" w:rsidRDefault="006E013A" w:rsidP="00CF774E">
      <w:pPr>
        <w:spacing w:after="0" w:line="240" w:lineRule="auto"/>
      </w:pPr>
      <w:r>
        <w:separator/>
      </w:r>
    </w:p>
  </w:footnote>
  <w:footnote w:type="continuationSeparator" w:id="0">
    <w:p w14:paraId="6A8F3245" w14:textId="77777777" w:rsidR="006E013A" w:rsidRDefault="006E013A" w:rsidP="00CF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C13"/>
    <w:multiLevelType w:val="hybridMultilevel"/>
    <w:tmpl w:val="8EB8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045"/>
    <w:multiLevelType w:val="hybridMultilevel"/>
    <w:tmpl w:val="74266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484"/>
    <w:multiLevelType w:val="hybridMultilevel"/>
    <w:tmpl w:val="AAC4B7E2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E31C7"/>
    <w:multiLevelType w:val="hybridMultilevel"/>
    <w:tmpl w:val="B8ECC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DB8"/>
    <w:multiLevelType w:val="hybridMultilevel"/>
    <w:tmpl w:val="4B66D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051A"/>
    <w:multiLevelType w:val="hybridMultilevel"/>
    <w:tmpl w:val="B34E29E4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C2FAB"/>
    <w:multiLevelType w:val="hybridMultilevel"/>
    <w:tmpl w:val="8CB44BA0"/>
    <w:lvl w:ilvl="0" w:tplc="5B5C4A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6AE"/>
    <w:multiLevelType w:val="hybridMultilevel"/>
    <w:tmpl w:val="6178AB62"/>
    <w:lvl w:ilvl="0" w:tplc="6BAAF2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052B7"/>
    <w:multiLevelType w:val="hybridMultilevel"/>
    <w:tmpl w:val="AAC4B7E2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713D9"/>
    <w:multiLevelType w:val="hybridMultilevel"/>
    <w:tmpl w:val="C4DA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2DE5"/>
    <w:multiLevelType w:val="hybridMultilevel"/>
    <w:tmpl w:val="B34E29E4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656F7"/>
    <w:multiLevelType w:val="hybridMultilevel"/>
    <w:tmpl w:val="6FBCD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05089"/>
    <w:multiLevelType w:val="hybridMultilevel"/>
    <w:tmpl w:val="B34E29E4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A14220"/>
    <w:multiLevelType w:val="hybridMultilevel"/>
    <w:tmpl w:val="887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252"/>
    <w:multiLevelType w:val="hybridMultilevel"/>
    <w:tmpl w:val="05C22BFE"/>
    <w:lvl w:ilvl="0" w:tplc="AA5AEA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16F322B"/>
    <w:multiLevelType w:val="hybridMultilevel"/>
    <w:tmpl w:val="B34E29E4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1D27DE"/>
    <w:multiLevelType w:val="hybridMultilevel"/>
    <w:tmpl w:val="B34E29E4"/>
    <w:lvl w:ilvl="0" w:tplc="01FC9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BF12F3"/>
    <w:multiLevelType w:val="hybridMultilevel"/>
    <w:tmpl w:val="7480F48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1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01"/>
    <w:rsid w:val="00051949"/>
    <w:rsid w:val="00062470"/>
    <w:rsid w:val="00064342"/>
    <w:rsid w:val="00074ECF"/>
    <w:rsid w:val="00077817"/>
    <w:rsid w:val="000D0F32"/>
    <w:rsid w:val="001364D8"/>
    <w:rsid w:val="001B7130"/>
    <w:rsid w:val="001C2A92"/>
    <w:rsid w:val="001D4001"/>
    <w:rsid w:val="00203196"/>
    <w:rsid w:val="002603ED"/>
    <w:rsid w:val="002A330D"/>
    <w:rsid w:val="003411BF"/>
    <w:rsid w:val="00394643"/>
    <w:rsid w:val="003A2563"/>
    <w:rsid w:val="003F6C77"/>
    <w:rsid w:val="00436BE2"/>
    <w:rsid w:val="0046245E"/>
    <w:rsid w:val="0048580D"/>
    <w:rsid w:val="004A25E4"/>
    <w:rsid w:val="00513082"/>
    <w:rsid w:val="00691908"/>
    <w:rsid w:val="006B449B"/>
    <w:rsid w:val="006C7CFD"/>
    <w:rsid w:val="006D03D7"/>
    <w:rsid w:val="006D39E9"/>
    <w:rsid w:val="006E013A"/>
    <w:rsid w:val="00767D8B"/>
    <w:rsid w:val="007C54D9"/>
    <w:rsid w:val="00886FB3"/>
    <w:rsid w:val="008A0238"/>
    <w:rsid w:val="008E41A7"/>
    <w:rsid w:val="0095461F"/>
    <w:rsid w:val="00961476"/>
    <w:rsid w:val="009624D7"/>
    <w:rsid w:val="00967AEC"/>
    <w:rsid w:val="009A5D8A"/>
    <w:rsid w:val="00A11F7C"/>
    <w:rsid w:val="00AB1F90"/>
    <w:rsid w:val="00B47128"/>
    <w:rsid w:val="00B8204B"/>
    <w:rsid w:val="00BE0C15"/>
    <w:rsid w:val="00C037C6"/>
    <w:rsid w:val="00C07944"/>
    <w:rsid w:val="00C2162F"/>
    <w:rsid w:val="00CF774E"/>
    <w:rsid w:val="00D02505"/>
    <w:rsid w:val="00D82883"/>
    <w:rsid w:val="00DB5998"/>
    <w:rsid w:val="00DB73EF"/>
    <w:rsid w:val="00DD6D03"/>
    <w:rsid w:val="00DF271E"/>
    <w:rsid w:val="00E04D8B"/>
    <w:rsid w:val="00E63F06"/>
    <w:rsid w:val="00E93799"/>
    <w:rsid w:val="00F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3A6C"/>
  <w15:chartTrackingRefBased/>
  <w15:docId w15:val="{ED37C750-2894-4E04-8C37-3657B31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3EF"/>
    <w:rPr>
      <w:color w:val="808080"/>
    </w:rPr>
  </w:style>
  <w:style w:type="paragraph" w:styleId="ListParagraph">
    <w:name w:val="List Paragraph"/>
    <w:basedOn w:val="Normal"/>
    <w:uiPriority w:val="34"/>
    <w:qFormat/>
    <w:rsid w:val="00AB1F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4E"/>
  </w:style>
  <w:style w:type="paragraph" w:styleId="Footer">
    <w:name w:val="footer"/>
    <w:basedOn w:val="Normal"/>
    <w:link w:val="FooterChar"/>
    <w:uiPriority w:val="99"/>
    <w:unhideWhenUsed/>
    <w:rsid w:val="00CF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4E"/>
  </w:style>
  <w:style w:type="table" w:styleId="TableGrid">
    <w:name w:val="Table Grid"/>
    <w:basedOn w:val="TableNormal"/>
    <w:uiPriority w:val="39"/>
    <w:rsid w:val="00E0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fe96fa994a7ba6b435b1781afdfaed4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a6adc4922ea20d59187163cfe700f915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1A04-19C3-4B77-8959-28152F1D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190C1-C2E7-4DE8-B38F-694E70724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13CDD-1EBF-4331-A042-ED1B73EDB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ABD0A-04C0-4D8F-A009-202D128E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8</cp:revision>
  <cp:lastPrinted>2015-09-11T16:57:00Z</cp:lastPrinted>
  <dcterms:created xsi:type="dcterms:W3CDTF">2016-07-20T18:22:00Z</dcterms:created>
  <dcterms:modified xsi:type="dcterms:W3CDTF">2019-06-06T15:36:00Z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